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1176DC63" w:rsidR="0068352C" w:rsidRDefault="0068352C" w:rsidP="00D028BB">
      <w:pPr>
        <w:pStyle w:val="Heading1"/>
      </w:pPr>
      <w:bookmarkStart w:id="0" w:name="_Toc185341369"/>
      <w:r w:rsidRPr="00A106DF">
        <w:t xml:space="preserve">Monthly What’s On </w:t>
      </w:r>
      <w:r w:rsidR="002B4D7D" w:rsidRPr="00A106DF">
        <w:t>E-Newsletter</w:t>
      </w:r>
      <w:r w:rsidRPr="00A106DF">
        <w:t xml:space="preserve"> </w:t>
      </w:r>
      <w:r w:rsidR="000F3FF7">
        <w:t>January 2025</w:t>
      </w:r>
      <w:bookmarkEnd w:id="0"/>
    </w:p>
    <w:p w14:paraId="08D8206D" w14:textId="77777777" w:rsidR="007525C0" w:rsidRPr="007525C0" w:rsidRDefault="007525C0" w:rsidP="007525C0">
      <w:pPr>
        <w:pStyle w:val="Arialnormal"/>
      </w:pPr>
      <w:r w:rsidRPr="007525C0">
        <w:t>Welcome to your monthly update of accessible services and events in Wiltshire and Swindon, covering January 2025.</w:t>
      </w:r>
    </w:p>
    <w:p w14:paraId="1B14AC36" w14:textId="77777777" w:rsidR="00E1640E" w:rsidRDefault="00E1640E" w:rsidP="00E1640E">
      <w:pPr>
        <w:pStyle w:val="Arialnormal"/>
        <w:rPr>
          <w:b/>
          <w:bCs/>
        </w:rPr>
      </w:pPr>
      <w:r w:rsidRPr="00E1640E">
        <w:t>We’d like to wish you a wonderful Christmas and a happy, healthy New Year! We look forward to welcoming you to one of our events, hubs, or social groups in 2025 and continuing to support you in the year ahead.</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8D0935">
          <w:pPr>
            <w:pStyle w:val="Heading2"/>
            <w:rPr>
              <w:rStyle w:val="ArialnormalChar"/>
            </w:rPr>
          </w:pPr>
          <w:r w:rsidRPr="00D028BB">
            <w:rPr>
              <w:rStyle w:val="ArialnormalChar"/>
            </w:rPr>
            <w:t>Table of Contents</w:t>
          </w:r>
        </w:p>
        <w:p w14:paraId="3DAB678F" w14:textId="10DCD31A" w:rsidR="000D499A"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85341369" w:history="1">
            <w:r w:rsidR="000D499A" w:rsidRPr="00DE63A2">
              <w:rPr>
                <w:rStyle w:val="Hyperlink"/>
                <w:noProof/>
              </w:rPr>
              <w:t>Monthly What’s On E-Newsletter January 2025</w:t>
            </w:r>
            <w:r w:rsidR="000D499A">
              <w:rPr>
                <w:noProof/>
                <w:webHidden/>
              </w:rPr>
              <w:tab/>
            </w:r>
            <w:r w:rsidR="000D499A">
              <w:rPr>
                <w:noProof/>
                <w:webHidden/>
              </w:rPr>
              <w:fldChar w:fldCharType="begin"/>
            </w:r>
            <w:r w:rsidR="000D499A">
              <w:rPr>
                <w:noProof/>
                <w:webHidden/>
              </w:rPr>
              <w:instrText xml:space="preserve"> PAGEREF _Toc185341369 \h </w:instrText>
            </w:r>
            <w:r w:rsidR="000D499A">
              <w:rPr>
                <w:noProof/>
                <w:webHidden/>
              </w:rPr>
            </w:r>
            <w:r w:rsidR="000D499A">
              <w:rPr>
                <w:noProof/>
                <w:webHidden/>
              </w:rPr>
              <w:fldChar w:fldCharType="separate"/>
            </w:r>
            <w:r w:rsidR="000D499A">
              <w:rPr>
                <w:noProof/>
                <w:webHidden/>
              </w:rPr>
              <w:t>1</w:t>
            </w:r>
            <w:r w:rsidR="000D499A">
              <w:rPr>
                <w:noProof/>
                <w:webHidden/>
              </w:rPr>
              <w:fldChar w:fldCharType="end"/>
            </w:r>
          </w:hyperlink>
        </w:p>
        <w:p w14:paraId="73B0B572" w14:textId="6209E2FB"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0" w:history="1">
            <w:r w:rsidRPr="00DE63A2">
              <w:rPr>
                <w:rStyle w:val="Hyperlink"/>
                <w:noProof/>
              </w:rPr>
              <w:t>Wiltshire Sight Events and Notices</w:t>
            </w:r>
            <w:r>
              <w:rPr>
                <w:noProof/>
                <w:webHidden/>
              </w:rPr>
              <w:tab/>
            </w:r>
            <w:r>
              <w:rPr>
                <w:noProof/>
                <w:webHidden/>
              </w:rPr>
              <w:fldChar w:fldCharType="begin"/>
            </w:r>
            <w:r>
              <w:rPr>
                <w:noProof/>
                <w:webHidden/>
              </w:rPr>
              <w:instrText xml:space="preserve"> PAGEREF _Toc185341370 \h </w:instrText>
            </w:r>
            <w:r>
              <w:rPr>
                <w:noProof/>
                <w:webHidden/>
              </w:rPr>
            </w:r>
            <w:r>
              <w:rPr>
                <w:noProof/>
                <w:webHidden/>
              </w:rPr>
              <w:fldChar w:fldCharType="separate"/>
            </w:r>
            <w:r>
              <w:rPr>
                <w:noProof/>
                <w:webHidden/>
              </w:rPr>
              <w:t>2</w:t>
            </w:r>
            <w:r>
              <w:rPr>
                <w:noProof/>
                <w:webHidden/>
              </w:rPr>
              <w:fldChar w:fldCharType="end"/>
            </w:r>
          </w:hyperlink>
        </w:p>
        <w:p w14:paraId="5D2DCC80" w14:textId="0318F0F5"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1" w:history="1">
            <w:r w:rsidRPr="00DE63A2">
              <w:rPr>
                <w:rStyle w:val="Hyperlink"/>
                <w:noProof/>
              </w:rPr>
              <w:t>Wiltshire Sight Community Hubs &amp; Socials</w:t>
            </w:r>
            <w:r>
              <w:rPr>
                <w:noProof/>
                <w:webHidden/>
              </w:rPr>
              <w:tab/>
            </w:r>
            <w:r>
              <w:rPr>
                <w:noProof/>
                <w:webHidden/>
              </w:rPr>
              <w:fldChar w:fldCharType="begin"/>
            </w:r>
            <w:r>
              <w:rPr>
                <w:noProof/>
                <w:webHidden/>
              </w:rPr>
              <w:instrText xml:space="preserve"> PAGEREF _Toc185341371 \h </w:instrText>
            </w:r>
            <w:r>
              <w:rPr>
                <w:noProof/>
                <w:webHidden/>
              </w:rPr>
            </w:r>
            <w:r>
              <w:rPr>
                <w:noProof/>
                <w:webHidden/>
              </w:rPr>
              <w:fldChar w:fldCharType="separate"/>
            </w:r>
            <w:r>
              <w:rPr>
                <w:noProof/>
                <w:webHidden/>
              </w:rPr>
              <w:t>4</w:t>
            </w:r>
            <w:r>
              <w:rPr>
                <w:noProof/>
                <w:webHidden/>
              </w:rPr>
              <w:fldChar w:fldCharType="end"/>
            </w:r>
          </w:hyperlink>
        </w:p>
        <w:p w14:paraId="410B2E88" w14:textId="2F688A49"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2" w:history="1">
            <w:r w:rsidRPr="00DE63A2">
              <w:rPr>
                <w:rStyle w:val="Hyperlink"/>
                <w:noProof/>
              </w:rPr>
              <w:t>Events &amp; Notices From Other Organisations</w:t>
            </w:r>
            <w:r>
              <w:rPr>
                <w:noProof/>
                <w:webHidden/>
              </w:rPr>
              <w:tab/>
            </w:r>
            <w:r>
              <w:rPr>
                <w:noProof/>
                <w:webHidden/>
              </w:rPr>
              <w:fldChar w:fldCharType="begin"/>
            </w:r>
            <w:r>
              <w:rPr>
                <w:noProof/>
                <w:webHidden/>
              </w:rPr>
              <w:instrText xml:space="preserve"> PAGEREF _Toc185341372 \h </w:instrText>
            </w:r>
            <w:r>
              <w:rPr>
                <w:noProof/>
                <w:webHidden/>
              </w:rPr>
            </w:r>
            <w:r>
              <w:rPr>
                <w:noProof/>
                <w:webHidden/>
              </w:rPr>
              <w:fldChar w:fldCharType="separate"/>
            </w:r>
            <w:r>
              <w:rPr>
                <w:noProof/>
                <w:webHidden/>
              </w:rPr>
              <w:t>6</w:t>
            </w:r>
            <w:r>
              <w:rPr>
                <w:noProof/>
                <w:webHidden/>
              </w:rPr>
              <w:fldChar w:fldCharType="end"/>
            </w:r>
          </w:hyperlink>
        </w:p>
        <w:p w14:paraId="6504DDB0" w14:textId="6D75CADC"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3" w:history="1">
            <w:r w:rsidRPr="00DE63A2">
              <w:rPr>
                <w:rStyle w:val="Hyperlink"/>
                <w:noProof/>
              </w:rPr>
              <w:t>Leisure and Sporting Activities</w:t>
            </w:r>
            <w:r>
              <w:rPr>
                <w:noProof/>
                <w:webHidden/>
              </w:rPr>
              <w:tab/>
            </w:r>
            <w:r>
              <w:rPr>
                <w:noProof/>
                <w:webHidden/>
              </w:rPr>
              <w:fldChar w:fldCharType="begin"/>
            </w:r>
            <w:r>
              <w:rPr>
                <w:noProof/>
                <w:webHidden/>
              </w:rPr>
              <w:instrText xml:space="preserve"> PAGEREF _Toc185341373 \h </w:instrText>
            </w:r>
            <w:r>
              <w:rPr>
                <w:noProof/>
                <w:webHidden/>
              </w:rPr>
            </w:r>
            <w:r>
              <w:rPr>
                <w:noProof/>
                <w:webHidden/>
              </w:rPr>
              <w:fldChar w:fldCharType="separate"/>
            </w:r>
            <w:r>
              <w:rPr>
                <w:noProof/>
                <w:webHidden/>
              </w:rPr>
              <w:t>9</w:t>
            </w:r>
            <w:r>
              <w:rPr>
                <w:noProof/>
                <w:webHidden/>
              </w:rPr>
              <w:fldChar w:fldCharType="end"/>
            </w:r>
          </w:hyperlink>
        </w:p>
        <w:p w14:paraId="06B99151" w14:textId="1A3EBFA5"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4" w:history="1">
            <w:r w:rsidRPr="00DE63A2">
              <w:rPr>
                <w:rStyle w:val="Hyperlink"/>
                <w:noProof/>
              </w:rPr>
              <w:t>Support Groups and Courses</w:t>
            </w:r>
            <w:r>
              <w:rPr>
                <w:noProof/>
                <w:webHidden/>
              </w:rPr>
              <w:tab/>
            </w:r>
            <w:r>
              <w:rPr>
                <w:noProof/>
                <w:webHidden/>
              </w:rPr>
              <w:fldChar w:fldCharType="begin"/>
            </w:r>
            <w:r>
              <w:rPr>
                <w:noProof/>
                <w:webHidden/>
              </w:rPr>
              <w:instrText xml:space="preserve"> PAGEREF _Toc185341374 \h </w:instrText>
            </w:r>
            <w:r>
              <w:rPr>
                <w:noProof/>
                <w:webHidden/>
              </w:rPr>
            </w:r>
            <w:r>
              <w:rPr>
                <w:noProof/>
                <w:webHidden/>
              </w:rPr>
              <w:fldChar w:fldCharType="separate"/>
            </w:r>
            <w:r>
              <w:rPr>
                <w:noProof/>
                <w:webHidden/>
              </w:rPr>
              <w:t>14</w:t>
            </w:r>
            <w:r>
              <w:rPr>
                <w:noProof/>
                <w:webHidden/>
              </w:rPr>
              <w:fldChar w:fldCharType="end"/>
            </w:r>
          </w:hyperlink>
        </w:p>
        <w:p w14:paraId="180884E1" w14:textId="16AD59EA"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5" w:history="1">
            <w:r w:rsidRPr="00DE63A2">
              <w:rPr>
                <w:rStyle w:val="Hyperlink"/>
                <w:noProof/>
              </w:rPr>
              <w:t>Audio Described Arts Events</w:t>
            </w:r>
            <w:r>
              <w:rPr>
                <w:noProof/>
                <w:webHidden/>
              </w:rPr>
              <w:tab/>
            </w:r>
            <w:r>
              <w:rPr>
                <w:noProof/>
                <w:webHidden/>
              </w:rPr>
              <w:fldChar w:fldCharType="begin"/>
            </w:r>
            <w:r>
              <w:rPr>
                <w:noProof/>
                <w:webHidden/>
              </w:rPr>
              <w:instrText xml:space="preserve"> PAGEREF _Toc185341375 \h </w:instrText>
            </w:r>
            <w:r>
              <w:rPr>
                <w:noProof/>
                <w:webHidden/>
              </w:rPr>
            </w:r>
            <w:r>
              <w:rPr>
                <w:noProof/>
                <w:webHidden/>
              </w:rPr>
              <w:fldChar w:fldCharType="separate"/>
            </w:r>
            <w:r>
              <w:rPr>
                <w:noProof/>
                <w:webHidden/>
              </w:rPr>
              <w:t>14</w:t>
            </w:r>
            <w:r>
              <w:rPr>
                <w:noProof/>
                <w:webHidden/>
              </w:rPr>
              <w:fldChar w:fldCharType="end"/>
            </w:r>
          </w:hyperlink>
        </w:p>
        <w:p w14:paraId="19DE64E9" w14:textId="16A5291F" w:rsidR="000D499A" w:rsidRDefault="000D499A">
          <w:pPr>
            <w:pStyle w:val="TOC1"/>
            <w:tabs>
              <w:tab w:val="right" w:leader="dot" w:pos="9016"/>
            </w:tabs>
            <w:rPr>
              <w:rFonts w:asciiTheme="minorHAnsi" w:eastAsiaTheme="minorEastAsia" w:hAnsiTheme="minorHAnsi"/>
              <w:noProof/>
              <w:kern w:val="2"/>
              <w:sz w:val="24"/>
              <w:lang w:eastAsia="en-GB"/>
              <w14:ligatures w14:val="standardContextual"/>
            </w:rPr>
          </w:pPr>
          <w:hyperlink w:anchor="_Toc185341376" w:history="1">
            <w:r w:rsidRPr="00DE63A2">
              <w:rPr>
                <w:rStyle w:val="Hyperlink"/>
                <w:noProof/>
              </w:rPr>
              <w:t>End of document</w:t>
            </w:r>
            <w:r>
              <w:rPr>
                <w:noProof/>
                <w:webHidden/>
              </w:rPr>
              <w:tab/>
            </w:r>
            <w:r>
              <w:rPr>
                <w:noProof/>
                <w:webHidden/>
              </w:rPr>
              <w:fldChar w:fldCharType="begin"/>
            </w:r>
            <w:r>
              <w:rPr>
                <w:noProof/>
                <w:webHidden/>
              </w:rPr>
              <w:instrText xml:space="preserve"> PAGEREF _Toc185341376 \h </w:instrText>
            </w:r>
            <w:r>
              <w:rPr>
                <w:noProof/>
                <w:webHidden/>
              </w:rPr>
            </w:r>
            <w:r>
              <w:rPr>
                <w:noProof/>
                <w:webHidden/>
              </w:rPr>
              <w:fldChar w:fldCharType="separate"/>
            </w:r>
            <w:r>
              <w:rPr>
                <w:noProof/>
                <w:webHidden/>
              </w:rPr>
              <w:t>16</w:t>
            </w:r>
            <w:r>
              <w:rPr>
                <w:noProof/>
                <w:webHidden/>
              </w:rPr>
              <w:fldChar w:fldCharType="end"/>
            </w:r>
          </w:hyperlink>
        </w:p>
        <w:p w14:paraId="74F3D83A" w14:textId="03D208D4"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85341370"/>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p w14:paraId="1A26C87B" w14:textId="77777777" w:rsidR="007929AE" w:rsidRDefault="007929AE" w:rsidP="007929AE">
      <w:pPr>
        <w:pStyle w:val="Heading2"/>
      </w:pPr>
      <w:r>
        <w:t>Connect online with our Virtual Hubs</w:t>
      </w:r>
    </w:p>
    <w:p w14:paraId="5CE5E79B" w14:textId="77777777" w:rsidR="007929AE" w:rsidRPr="00CC2D7E" w:rsidRDefault="007929AE" w:rsidP="007929AE">
      <w:pPr>
        <w:pStyle w:val="Arialnormal"/>
        <w:rPr>
          <w:rStyle w:val="ArialnormalChar"/>
        </w:rPr>
      </w:pPr>
      <w:r w:rsidRPr="00CC2D7E">
        <w:rPr>
          <w:rStyle w:val="ArialnormalChar"/>
        </w:rPr>
        <w:t xml:space="preserve">Are you looking to meet others who truly understand the challenges and experiences of living with sight loss? Our Virtual Hubs offer a welcoming and supportive space to connect, share, and </w:t>
      </w:r>
      <w:r w:rsidRPr="00950F67">
        <w:rPr>
          <w:rStyle w:val="ArialnormalChar"/>
        </w:rPr>
        <w:t>chat</w:t>
      </w:r>
      <w:r w:rsidRPr="00CC2D7E">
        <w:rPr>
          <w:rStyle w:val="ArialnormalChar"/>
        </w:rPr>
        <w:t xml:space="preserve"> with people who "get it."</w:t>
      </w:r>
    </w:p>
    <w:p w14:paraId="7AF305BD" w14:textId="77777777" w:rsidR="007929AE" w:rsidRPr="00CC2D7E" w:rsidRDefault="007929AE" w:rsidP="007929AE">
      <w:pPr>
        <w:rPr>
          <w:lang w:eastAsia="en-GB"/>
        </w:rPr>
      </w:pPr>
      <w:r w:rsidRPr="00CC2D7E">
        <w:rPr>
          <w:lang w:eastAsia="en-GB"/>
        </w:rPr>
        <w:t>These online groups, run in partnership between Sight Support West of England, Wiltshire Sight, and Insight Gloucestershire, are open to anyone affected by sight loss across the regions we serve. Facilitated by volunteers with lived experience, the groups meet regularly on Microsoft Teams – and if you’re new to Teams, don’t worry, training is available to help you get started.</w:t>
      </w:r>
    </w:p>
    <w:p w14:paraId="58301B18" w14:textId="77777777" w:rsidR="007929AE" w:rsidRPr="00CC2D7E" w:rsidRDefault="007929AE" w:rsidP="007929AE">
      <w:pPr>
        <w:rPr>
          <w:lang w:eastAsia="en-GB"/>
        </w:rPr>
      </w:pPr>
      <w:r w:rsidRPr="00CC2D7E">
        <w:rPr>
          <w:b/>
          <w:bCs/>
          <w:lang w:eastAsia="en-GB"/>
        </w:rPr>
        <w:t>Groups You Can Join:</w:t>
      </w:r>
    </w:p>
    <w:p w14:paraId="488C563D" w14:textId="77777777" w:rsidR="007929AE" w:rsidRPr="00CC2D7E" w:rsidRDefault="007929AE" w:rsidP="007929AE">
      <w:pPr>
        <w:numPr>
          <w:ilvl w:val="0"/>
          <w:numId w:val="60"/>
        </w:numPr>
        <w:rPr>
          <w:lang w:eastAsia="en-GB"/>
        </w:rPr>
      </w:pPr>
      <w:r w:rsidRPr="00CC2D7E">
        <w:rPr>
          <w:b/>
          <w:bCs/>
          <w:lang w:eastAsia="en-GB"/>
        </w:rPr>
        <w:t>Parent Support Group</w:t>
      </w:r>
      <w:r w:rsidRPr="00CC2D7E">
        <w:rPr>
          <w:lang w:eastAsia="en-GB"/>
        </w:rPr>
        <w:t>: For parents of visually impaired children up to age 25. Already running – meets fortnightly on Thursdays at 7:30 pm.</w:t>
      </w:r>
    </w:p>
    <w:p w14:paraId="4AD538ED" w14:textId="77777777" w:rsidR="007929AE" w:rsidRPr="00CC2D7E" w:rsidRDefault="007929AE" w:rsidP="007929AE">
      <w:pPr>
        <w:numPr>
          <w:ilvl w:val="0"/>
          <w:numId w:val="60"/>
        </w:numPr>
        <w:rPr>
          <w:lang w:eastAsia="en-GB"/>
        </w:rPr>
      </w:pPr>
      <w:r w:rsidRPr="00CC2D7E">
        <w:rPr>
          <w:b/>
          <w:bCs/>
          <w:lang w:eastAsia="en-GB"/>
        </w:rPr>
        <w:t>University Students Group</w:t>
      </w:r>
      <w:r w:rsidRPr="00CC2D7E">
        <w:rPr>
          <w:lang w:eastAsia="en-GB"/>
        </w:rPr>
        <w:t>: For over-18s studying at Level 4 or above. Starts 15th January – meets fortnightly on Wednesdays at 7 pm.</w:t>
      </w:r>
    </w:p>
    <w:p w14:paraId="70F5C2F9" w14:textId="77777777" w:rsidR="007929AE" w:rsidRPr="00CC2D7E" w:rsidRDefault="007929AE" w:rsidP="007929AE">
      <w:pPr>
        <w:numPr>
          <w:ilvl w:val="0"/>
          <w:numId w:val="60"/>
        </w:numPr>
        <w:rPr>
          <w:lang w:eastAsia="en-GB"/>
        </w:rPr>
      </w:pPr>
      <w:r w:rsidRPr="00CC2D7E">
        <w:rPr>
          <w:b/>
          <w:bCs/>
          <w:lang w:eastAsia="en-GB"/>
        </w:rPr>
        <w:lastRenderedPageBreak/>
        <w:t>Working Age Group (25–65)</w:t>
      </w:r>
      <w:r w:rsidRPr="00CC2D7E">
        <w:rPr>
          <w:lang w:eastAsia="en-GB"/>
        </w:rPr>
        <w:t>: Starts 16th January – meets the third Thursday of each month at 7 pm.</w:t>
      </w:r>
    </w:p>
    <w:p w14:paraId="1F45B35C" w14:textId="77777777" w:rsidR="007929AE" w:rsidRPr="00CC2D7E" w:rsidRDefault="007929AE" w:rsidP="007929AE">
      <w:pPr>
        <w:numPr>
          <w:ilvl w:val="0"/>
          <w:numId w:val="60"/>
        </w:numPr>
        <w:rPr>
          <w:lang w:eastAsia="en-GB"/>
        </w:rPr>
      </w:pPr>
      <w:r w:rsidRPr="00CC2D7E">
        <w:rPr>
          <w:b/>
          <w:bCs/>
          <w:lang w:eastAsia="en-GB"/>
        </w:rPr>
        <w:t>Young Adults Group (18–30)</w:t>
      </w:r>
      <w:r w:rsidRPr="00CC2D7E">
        <w:rPr>
          <w:lang w:eastAsia="en-GB"/>
        </w:rPr>
        <w:t xml:space="preserve">: </w:t>
      </w:r>
      <w:r w:rsidRPr="00CC2D7E">
        <w:rPr>
          <w:i/>
          <w:iCs/>
          <w:lang w:eastAsia="en-GB"/>
        </w:rPr>
        <w:t>S</w:t>
      </w:r>
      <w:r w:rsidRPr="00CC2D7E">
        <w:rPr>
          <w:lang w:eastAsia="en-GB"/>
        </w:rPr>
        <w:t>tart date to be confirmed – let us know if you’re interested!</w:t>
      </w:r>
    </w:p>
    <w:p w14:paraId="4FFE8F49" w14:textId="77777777" w:rsidR="007929AE" w:rsidRPr="00CC2D7E" w:rsidRDefault="007929AE" w:rsidP="007929AE">
      <w:pPr>
        <w:rPr>
          <w:lang w:eastAsia="en-GB"/>
        </w:rPr>
      </w:pPr>
      <w:r w:rsidRPr="00CC2D7E">
        <w:rPr>
          <w:lang w:eastAsia="en-GB"/>
        </w:rPr>
        <w:t xml:space="preserve">Once signed up, there’s no need to book for each session – simply join when it suits you. Whether you want to meet new people, share experiences, or </w:t>
      </w:r>
      <w:r>
        <w:rPr>
          <w:lang w:eastAsia="en-GB"/>
        </w:rPr>
        <w:t>simply have a chat</w:t>
      </w:r>
      <w:r w:rsidRPr="00CC2D7E">
        <w:rPr>
          <w:lang w:eastAsia="en-GB"/>
        </w:rPr>
        <w:t>, our Virtual Hubs offer a flexible and friendly way to build connections from the comfort of your home.</w:t>
      </w:r>
    </w:p>
    <w:p w14:paraId="4282F4BB" w14:textId="563A6E35" w:rsidR="00E01A0F" w:rsidRDefault="007929AE" w:rsidP="007929AE">
      <w:pPr>
        <w:rPr>
          <w:lang w:eastAsia="en-GB"/>
        </w:rPr>
      </w:pPr>
      <w:r w:rsidRPr="00CC2D7E">
        <w:rPr>
          <w:b/>
          <w:bCs/>
          <w:lang w:eastAsia="en-GB"/>
        </w:rPr>
        <w:t>To sign up or find out more</w:t>
      </w:r>
      <w:r w:rsidRPr="00CC2D7E">
        <w:rPr>
          <w:lang w:eastAsia="en-GB"/>
        </w:rPr>
        <w:t>, contact us and let us know which group you’re interested in – we’d love to welcome you!</w:t>
      </w:r>
    </w:p>
    <w:bookmarkEnd w:id="2"/>
    <w:p w14:paraId="598D7BF2" w14:textId="77777777" w:rsidR="00363DDF" w:rsidRPr="00363DDF" w:rsidRDefault="00363DDF" w:rsidP="00363DDF">
      <w:pPr>
        <w:pStyle w:val="Heading2"/>
        <w:rPr>
          <w:lang w:eastAsia="en-GB"/>
        </w:rPr>
      </w:pPr>
      <w:r w:rsidRPr="00363DDF">
        <w:rPr>
          <w:lang w:eastAsia="en-GB"/>
        </w:rPr>
        <w:t>Christmas Mice Competition in Full Swing at Devizes</w:t>
      </w:r>
    </w:p>
    <w:p w14:paraId="23D8CC01" w14:textId="77777777" w:rsidR="00363DDF" w:rsidRPr="00363DDF" w:rsidRDefault="00363DDF" w:rsidP="00363DDF">
      <w:pPr>
        <w:pStyle w:val="Arialnormal"/>
      </w:pPr>
      <w:r w:rsidRPr="00363DDF">
        <w:t>Wiltshire Sight’s much-loved Christmas Mice Celebration is underway at the Devizes charity shop! The festive window display features 15 handmade mice, each dressed as a favourite character, spreading cheer in the marketplace.</w:t>
      </w:r>
    </w:p>
    <w:p w14:paraId="4F171B14" w14:textId="2198E012" w:rsidR="00363DDF" w:rsidRPr="00363DDF" w:rsidRDefault="00363DDF" w:rsidP="00363DDF">
      <w:pPr>
        <w:pStyle w:val="Arialnormal"/>
      </w:pPr>
      <w:r w:rsidRPr="00363DDF">
        <w:t>Visitors can still take part in the free Christmas competition by identifying who each mouse is dressed as. Entry forms are available in-store, with Giant Print and audio versions of the clues available upon request – the audio version even includes extra hints.</w:t>
      </w:r>
      <w:r w:rsidR="003973D4">
        <w:t xml:space="preserve"> The prize is an amazing hamper full of goodies.</w:t>
      </w:r>
    </w:p>
    <w:p w14:paraId="74702C7A" w14:textId="77777777" w:rsidR="006F356D" w:rsidRDefault="006F356D" w:rsidP="00363DDF">
      <w:pPr>
        <w:pStyle w:val="Arialnormal"/>
      </w:pPr>
      <w:r w:rsidRPr="006F356D">
        <w:lastRenderedPageBreak/>
        <w:t>The Christmas mice and other elements of the stunning display will soon be up for auction, offering you the chance to take home one of these charming creations. Full details will be shared in our next newsletter and on our website.</w:t>
      </w:r>
    </w:p>
    <w:p w14:paraId="1777E158" w14:textId="5F0C42EB" w:rsidR="00363DDF" w:rsidRPr="00363DDF" w:rsidRDefault="00363DDF" w:rsidP="00363DDF">
      <w:pPr>
        <w:pStyle w:val="Arialnormal"/>
      </w:pPr>
      <w:r w:rsidRPr="00363DDF">
        <w:t xml:space="preserve">The competition runs until </w:t>
      </w:r>
      <w:r w:rsidRPr="00363DDF">
        <w:rPr>
          <w:b/>
          <w:bCs/>
        </w:rPr>
        <w:t>12th January</w:t>
      </w:r>
      <w:r w:rsidRPr="00363DDF">
        <w:t xml:space="preserve">, so </w:t>
      </w:r>
      <w:r w:rsidRPr="00363DDF">
        <w:rPr>
          <w:rStyle w:val="ArialnormalChar"/>
        </w:rPr>
        <w:t>don’t miss your chance to join in the fun. Visit Wiltshire Sight at 36 The Market Place, Devizes, SN10 1JG.</w:t>
      </w:r>
    </w:p>
    <w:p w14:paraId="7E91D361" w14:textId="58A38485" w:rsidR="001A13E4" w:rsidRPr="00A106DF" w:rsidRDefault="004B0F36" w:rsidP="00E539F0">
      <w:pPr>
        <w:pStyle w:val="Heading1"/>
        <w:rPr>
          <w:szCs w:val="40"/>
        </w:rPr>
      </w:pPr>
      <w:bookmarkStart w:id="3" w:name="_Toc185341371"/>
      <w:r w:rsidRPr="00A106DF">
        <w:t>Wiltshire Sight</w:t>
      </w:r>
      <w:r w:rsidR="001A13E4" w:rsidRPr="00A106DF">
        <w:t xml:space="preserve"> Community Hubs</w:t>
      </w:r>
      <w:r w:rsidR="00D92A69">
        <w:t xml:space="preserve"> </w:t>
      </w:r>
      <w:r w:rsidR="005A53BA">
        <w:t>&amp; Socials</w:t>
      </w:r>
      <w:bookmarkEnd w:id="3"/>
    </w:p>
    <w:p w14:paraId="6D584635" w14:textId="194A1C87" w:rsidR="00F2754D" w:rsidRDefault="00F2754D" w:rsidP="00C55C72">
      <w:pPr>
        <w:pStyle w:val="Arialnormal"/>
      </w:pPr>
      <w:r>
        <w:t xml:space="preserve">Our sight loss advice hubs provide a </w:t>
      </w:r>
      <w:r w:rsidR="007E6A64">
        <w:t xml:space="preserve">local </w:t>
      </w:r>
      <w:r>
        <w:t>space for consultations with your advisor, offering information, guidance, and advice on equipment and technology. You can explore a selection of helpful aids</w:t>
      </w:r>
      <w:r w:rsidR="00E12073">
        <w:t xml:space="preserve"> and discover how technology can help you</w:t>
      </w:r>
      <w:r>
        <w:t>. Additionally, most hubs host social groups where you can meet others, share tips and tricks, and enjoy a chat.</w:t>
      </w:r>
    </w:p>
    <w:p w14:paraId="4A361F0F" w14:textId="6662CC0A" w:rsidR="00100588" w:rsidRDefault="00F2754D" w:rsidP="00C55C72">
      <w:pPr>
        <w:pStyle w:val="Arialnormal"/>
        <w:rPr>
          <w:rStyle w:val="Hyperlink"/>
          <w:color w:val="auto"/>
          <w:u w:val="none"/>
        </w:rPr>
      </w:pPr>
      <w:r>
        <w:t xml:space="preserve">For full details of our sight loss advice hubs and social groups, see our website which has the latest </w:t>
      </w:r>
      <w:r w:rsidR="00E12073">
        <w:t>information,</w:t>
      </w:r>
      <w:r>
        <w:t xml:space="preserve"> or you can call our office on 01380 723682. </w:t>
      </w:r>
      <w:hyperlink r:id="rId11" w:history="1">
        <w:r w:rsidRPr="00801A80">
          <w:rPr>
            <w:rStyle w:val="Hyperlink"/>
          </w:rPr>
          <w:t>Click here for</w:t>
        </w:r>
        <w:r>
          <w:rPr>
            <w:rStyle w:val="Hyperlink"/>
          </w:rPr>
          <w:t xml:space="preserve"> </w:t>
        </w:r>
        <w:r w:rsidR="004F7358">
          <w:rPr>
            <w:rStyle w:val="Hyperlink"/>
          </w:rPr>
          <w:t>our website</w:t>
        </w:r>
        <w:r w:rsidRPr="00801A80">
          <w:rPr>
            <w:rStyle w:val="Hyperlink"/>
          </w:rPr>
          <w:t xml:space="preserve"> hub and social group listings.</w:t>
        </w:r>
      </w:hyperlink>
      <w:r w:rsidR="00100588">
        <w:rPr>
          <w:rStyle w:val="Hyperlink"/>
          <w:u w:val="none"/>
        </w:rPr>
        <w:t xml:space="preserve"> </w:t>
      </w:r>
      <w:r w:rsidR="00100588" w:rsidRPr="00100588">
        <w:rPr>
          <w:rStyle w:val="Hyperlink"/>
          <w:color w:val="auto"/>
          <w:u w:val="none"/>
        </w:rPr>
        <w:t>You can put your postcode in the search bar to find your nearest hub.</w:t>
      </w:r>
    </w:p>
    <w:p w14:paraId="21306C65" w14:textId="04CC5CBC" w:rsidR="00010E7C" w:rsidRDefault="004A7240" w:rsidP="004A7240">
      <w:pPr>
        <w:pStyle w:val="Heading2"/>
        <w:rPr>
          <w:rStyle w:val="Hyperlink"/>
          <w:color w:val="auto"/>
          <w:u w:val="none"/>
        </w:rPr>
      </w:pPr>
      <w:r>
        <w:lastRenderedPageBreak/>
        <w:t>Changes To Note for Upcoming Hubs</w:t>
      </w:r>
    </w:p>
    <w:p w14:paraId="1161FC49" w14:textId="0BA35CC1" w:rsidR="00442A85" w:rsidRPr="00442A85" w:rsidRDefault="00442A85" w:rsidP="00C55C72">
      <w:pPr>
        <w:pStyle w:val="Arialnormal"/>
      </w:pPr>
      <w:r w:rsidRPr="00442A85">
        <w:t xml:space="preserve">Our offices will be closed from 4.30pm on the </w:t>
      </w:r>
      <w:proofErr w:type="gramStart"/>
      <w:r w:rsidRPr="00442A85">
        <w:t>24th</w:t>
      </w:r>
      <w:proofErr w:type="gramEnd"/>
      <w:r w:rsidRPr="00442A85">
        <w:t xml:space="preserve"> December and will reopen 2nd January 2025.</w:t>
      </w:r>
    </w:p>
    <w:p w14:paraId="35C9178B" w14:textId="43CFAE64" w:rsidR="0097693D" w:rsidRDefault="007A045C" w:rsidP="0097693D">
      <w:pPr>
        <w:numPr>
          <w:ilvl w:val="0"/>
          <w:numId w:val="49"/>
        </w:numPr>
      </w:pPr>
      <w:r w:rsidRPr="007A045C">
        <w:rPr>
          <w:b/>
          <w:bCs/>
        </w:rPr>
        <w:t>Pewsey and Calne Communit</w:t>
      </w:r>
      <w:r w:rsidR="00DA388E">
        <w:rPr>
          <w:b/>
          <w:bCs/>
        </w:rPr>
        <w:t>y Hubs</w:t>
      </w:r>
      <w:r w:rsidRPr="007A045C">
        <w:t>: Not running in December.</w:t>
      </w:r>
    </w:p>
    <w:p w14:paraId="3F5204D8" w14:textId="77777777" w:rsidR="007A045C" w:rsidRPr="007A045C" w:rsidRDefault="007A045C" w:rsidP="007A045C">
      <w:pPr>
        <w:numPr>
          <w:ilvl w:val="0"/>
          <w:numId w:val="49"/>
        </w:numPr>
      </w:pPr>
      <w:r w:rsidRPr="007A045C">
        <w:rPr>
          <w:b/>
          <w:bCs/>
        </w:rPr>
        <w:t>Devizes, Salisbury, and Trowbridge Resource Centres</w:t>
      </w:r>
      <w:r w:rsidRPr="007A045C">
        <w:t>: Closed from 24th December to 2nd January.</w:t>
      </w:r>
    </w:p>
    <w:p w14:paraId="48909B73" w14:textId="77777777" w:rsidR="007A045C" w:rsidRPr="007A045C" w:rsidRDefault="007A045C" w:rsidP="007A045C">
      <w:pPr>
        <w:numPr>
          <w:ilvl w:val="0"/>
          <w:numId w:val="49"/>
        </w:numPr>
      </w:pPr>
      <w:r w:rsidRPr="007A045C">
        <w:rPr>
          <w:b/>
          <w:bCs/>
        </w:rPr>
        <w:t>Wroughton Hub</w:t>
      </w:r>
      <w:r w:rsidRPr="007A045C">
        <w:t>: Cancelled on 1st January.</w:t>
      </w:r>
    </w:p>
    <w:p w14:paraId="6EA86178" w14:textId="77777777" w:rsidR="007A045C" w:rsidRPr="007A045C" w:rsidRDefault="007A045C" w:rsidP="007A045C">
      <w:pPr>
        <w:numPr>
          <w:ilvl w:val="0"/>
          <w:numId w:val="49"/>
        </w:numPr>
      </w:pPr>
      <w:r w:rsidRPr="007A045C">
        <w:rPr>
          <w:b/>
          <w:bCs/>
        </w:rPr>
        <w:t>Bradford on Avon Hub</w:t>
      </w:r>
      <w:r w:rsidRPr="007A045C">
        <w:t>: Cancelled on 1st January.</w:t>
      </w:r>
    </w:p>
    <w:p w14:paraId="4BE9CD71" w14:textId="77777777" w:rsidR="00C55C72" w:rsidRDefault="007A045C" w:rsidP="00C55C72">
      <w:pPr>
        <w:numPr>
          <w:ilvl w:val="0"/>
          <w:numId w:val="49"/>
        </w:numPr>
      </w:pPr>
      <w:r w:rsidRPr="007A045C">
        <w:rPr>
          <w:b/>
          <w:bCs/>
        </w:rPr>
        <w:t>Trowbridge Resource Centre and Social</w:t>
      </w:r>
      <w:r w:rsidRPr="007A045C">
        <w:t>:</w:t>
      </w:r>
    </w:p>
    <w:p w14:paraId="30080227" w14:textId="77777777" w:rsidR="00C55C72" w:rsidRDefault="007A045C" w:rsidP="00C55C72">
      <w:pPr>
        <w:ind w:left="720"/>
      </w:pPr>
      <w:r w:rsidRPr="007A045C">
        <w:t xml:space="preserve">The Resource Centre will be closed from </w:t>
      </w:r>
      <w:r w:rsidR="00A22609">
        <w:t>20</w:t>
      </w:r>
      <w:r w:rsidRPr="007A045C">
        <w:t>th December and will reopen for appointments on 3rd January 2025.</w:t>
      </w:r>
    </w:p>
    <w:p w14:paraId="59C77A2B" w14:textId="097386D3" w:rsidR="007A045C" w:rsidRDefault="007A045C" w:rsidP="00C55C72">
      <w:pPr>
        <w:ind w:left="720"/>
      </w:pPr>
      <w:r w:rsidRPr="007A045C">
        <w:t>The Trowbridge social is cancelled in December.</w:t>
      </w:r>
    </w:p>
    <w:p w14:paraId="318B0A92" w14:textId="77777777" w:rsidR="00C55C72" w:rsidRDefault="00C55C72" w:rsidP="00C55C72">
      <w:pPr>
        <w:pStyle w:val="ListParagraph"/>
        <w:numPr>
          <w:ilvl w:val="0"/>
          <w:numId w:val="57"/>
        </w:numPr>
      </w:pPr>
      <w:r>
        <w:t>Swindon Audiobook Reading group</w:t>
      </w:r>
    </w:p>
    <w:p w14:paraId="53412ED5" w14:textId="3E215F6D" w:rsidR="00C55C72" w:rsidRPr="007A045C" w:rsidRDefault="00C55C72" w:rsidP="00C55C72">
      <w:pPr>
        <w:pStyle w:val="ListParagraph"/>
      </w:pPr>
      <w:r>
        <w:t>Mon 6th Jan 10.15 – 11.30 at Swindon Central Library we will be discussing Broken Light by Joanne Harris. We Welcome new members, please come along on the day or call 01380 723682</w:t>
      </w:r>
    </w:p>
    <w:p w14:paraId="3226A0D4" w14:textId="77777777" w:rsidR="007A045C" w:rsidRPr="007A045C" w:rsidRDefault="007A045C" w:rsidP="007A045C">
      <w:pPr>
        <w:rPr>
          <w:lang w:val="en-US"/>
        </w:rPr>
      </w:pPr>
    </w:p>
    <w:p w14:paraId="11798110" w14:textId="35FE91B3" w:rsidR="00EF03F0" w:rsidRPr="001F1686" w:rsidRDefault="00EF03F0" w:rsidP="001F1686">
      <w:pPr>
        <w:pStyle w:val="Heading1"/>
      </w:pPr>
      <w:bookmarkStart w:id="4" w:name="_Toc185341372"/>
      <w:r w:rsidRPr="00A106DF">
        <w:lastRenderedPageBreak/>
        <w:t xml:space="preserve">Events </w:t>
      </w:r>
      <w:r>
        <w:t xml:space="preserve">&amp; Notices </w:t>
      </w:r>
      <w:proofErr w:type="gramStart"/>
      <w:r w:rsidRPr="00A106DF">
        <w:t>From</w:t>
      </w:r>
      <w:proofErr w:type="gramEnd"/>
      <w:r w:rsidRPr="00A106DF">
        <w:t xml:space="preserve"> Other Organisations</w:t>
      </w:r>
      <w:bookmarkEnd w:id="4"/>
    </w:p>
    <w:p w14:paraId="7D58FA68" w14:textId="77777777" w:rsidR="00EF03F0" w:rsidRDefault="00EF03F0" w:rsidP="00C55C72">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43237A71" w14:textId="77777777" w:rsidR="002F173A" w:rsidRPr="00CA3ADD" w:rsidRDefault="002F173A" w:rsidP="002F173A">
      <w:pPr>
        <w:pStyle w:val="Heading2"/>
        <w:shd w:val="clear" w:color="auto" w:fill="FFD600"/>
        <w:rPr>
          <w:lang w:eastAsia="en-GB"/>
        </w:rPr>
      </w:pPr>
      <w:r>
        <w:rPr>
          <w:rStyle w:val="Hyperlink"/>
          <w:color w:val="auto"/>
          <w:u w:val="none"/>
        </w:rPr>
        <w:t>Y</w:t>
      </w:r>
      <w:r w:rsidRPr="00CA3ADD">
        <w:rPr>
          <w:lang w:eastAsia="en-GB"/>
        </w:rPr>
        <w:t>oung Creators Launch Audiobook on Life with Vision Impairment</w:t>
      </w:r>
    </w:p>
    <w:p w14:paraId="431D2215" w14:textId="77777777" w:rsidR="002F173A" w:rsidRPr="00CA3ADD" w:rsidRDefault="002F173A" w:rsidP="002F173A">
      <w:pPr>
        <w:pStyle w:val="Arialnormal"/>
      </w:pPr>
      <w:r w:rsidRPr="00CA3ADD">
        <w:t>Twenty-one young people with vision impairments have collaborated with the University of Bath and Audiobook Productions to create “Today and Tomorrow; Living with Vision Impairment in the UK.” This inspiring audiobook shares personal stories and practical advice on navigating key life transitions, including education, advocacy, and sport. Designed to support others living with vision loss, it’s available for free on Spotify from 29th November 2024, with further releases on Audible and Amazon.</w:t>
      </w:r>
    </w:p>
    <w:p w14:paraId="243C94C1" w14:textId="43B4DF10" w:rsidR="002F173A" w:rsidRDefault="002F173A" w:rsidP="00C55C72">
      <w:pPr>
        <w:pStyle w:val="Arialnormal"/>
      </w:pPr>
      <w:r w:rsidRPr="00CA3ADD">
        <w:rPr>
          <w:b/>
          <w:bCs/>
        </w:rPr>
        <w:t>Link to Audiobook</w:t>
      </w:r>
      <w:r w:rsidRPr="00CA3ADD">
        <w:t xml:space="preserve">: </w:t>
      </w:r>
      <w:hyperlink r:id="rId12" w:tgtFrame="_new" w:history="1">
        <w:r>
          <w:rPr>
            <w:rStyle w:val="Hyperlink"/>
          </w:rPr>
          <w:t>Transitions for Young People with Vision Impairments</w:t>
        </w:r>
      </w:hyperlink>
    </w:p>
    <w:p w14:paraId="2576401C" w14:textId="77777777" w:rsidR="004F2C41" w:rsidRDefault="004F2C41" w:rsidP="004F2C41">
      <w:pPr>
        <w:pStyle w:val="Heading2"/>
      </w:pPr>
      <w:r>
        <w:lastRenderedPageBreak/>
        <w:t>RNIB Autumn Survey</w:t>
      </w:r>
    </w:p>
    <w:p w14:paraId="44862FC3" w14:textId="77777777" w:rsidR="004F2C41" w:rsidRPr="00393B75" w:rsidRDefault="004F2C41" w:rsidP="004F2C41">
      <w:pPr>
        <w:rPr>
          <w:lang w:eastAsia="en-GB"/>
        </w:rPr>
      </w:pPr>
      <w:r w:rsidRPr="00393B75">
        <w:rPr>
          <w:lang w:eastAsia="en-GB"/>
        </w:rPr>
        <w:t>RNIB is seeking feedback from adults with sight loss on a range of important topics, including getting around, personal safety, employment, family, and relationships.</w:t>
      </w:r>
    </w:p>
    <w:p w14:paraId="6AE33184" w14:textId="77777777" w:rsidR="004F2C41" w:rsidRPr="00393B75" w:rsidRDefault="004F2C41" w:rsidP="004F2C41">
      <w:pPr>
        <w:rPr>
          <w:lang w:eastAsia="en-GB"/>
        </w:rPr>
      </w:pPr>
      <w:r w:rsidRPr="00393B75">
        <w:rPr>
          <w:lang w:eastAsia="en-GB"/>
        </w:rPr>
        <w:t>This feedback will help RNIB improve the support available to blind and partially sighted people across the UK and ensure it focuses on what matters most.</w:t>
      </w:r>
    </w:p>
    <w:p w14:paraId="28EF8173" w14:textId="77777777" w:rsidR="004F2C41" w:rsidRPr="00393B75" w:rsidRDefault="004F2C41" w:rsidP="004F2C41">
      <w:pPr>
        <w:rPr>
          <w:lang w:eastAsia="en-GB"/>
        </w:rPr>
      </w:pPr>
      <w:r w:rsidRPr="00393B75">
        <w:rPr>
          <w:lang w:eastAsia="en-GB"/>
        </w:rPr>
        <w:t>To take part, complete the Autumn 2024 survey by visiting the link below before the closing date on 20 December 2024:</w:t>
      </w:r>
      <w:r w:rsidRPr="00393B75">
        <w:rPr>
          <w:lang w:eastAsia="en-GB"/>
        </w:rPr>
        <w:br/>
      </w:r>
      <w:hyperlink r:id="rId13" w:tgtFrame="_new" w:history="1">
        <w:r w:rsidRPr="00393B75">
          <w:rPr>
            <w:rStyle w:val="Hyperlink"/>
            <w:lang w:eastAsia="en-GB"/>
          </w:rPr>
          <w:t>https://www.surveymonkey.com/r/LWJFYHP</w:t>
        </w:r>
      </w:hyperlink>
    </w:p>
    <w:p w14:paraId="0745F338" w14:textId="77777777" w:rsidR="004F2C41" w:rsidRPr="00393B75" w:rsidRDefault="004F2C41" w:rsidP="004F2C41">
      <w:pPr>
        <w:rPr>
          <w:lang w:eastAsia="en-GB"/>
        </w:rPr>
      </w:pPr>
      <w:r w:rsidRPr="00393B75">
        <w:rPr>
          <w:lang w:eastAsia="en-GB"/>
        </w:rPr>
        <w:t>For those unable to complete the survey online and who have not yet registered to participate, RNIB invites you to call their Helpline on 0303 123 9999. Advisors will assist by completing a registration form and arranging a follow-up call to ask survey questions on future topics.</w:t>
      </w:r>
    </w:p>
    <w:p w14:paraId="2190680A" w14:textId="77777777" w:rsidR="004F2C41" w:rsidRPr="00711338" w:rsidRDefault="004F2C41" w:rsidP="004F2C41">
      <w:pPr>
        <w:pStyle w:val="Heading2"/>
      </w:pPr>
      <w:r w:rsidRPr="00711338">
        <w:t>Shape the Future of Assistive Technology with Hope Tech Plus</w:t>
      </w:r>
    </w:p>
    <w:p w14:paraId="3BF4000E" w14:textId="77777777" w:rsidR="004F2C41" w:rsidRPr="00711338" w:rsidRDefault="004F2C41" w:rsidP="00C55C72">
      <w:pPr>
        <w:pStyle w:val="Arialnormal"/>
      </w:pPr>
      <w:r w:rsidRPr="00C34313">
        <w:t xml:space="preserve">Hope Tech Plus is an assistive technology company dedicated to creating innovative solutions that empower blind and partially sighted individuals. </w:t>
      </w:r>
      <w:r w:rsidRPr="00711338">
        <w:t xml:space="preserve">Their products are designed with input from </w:t>
      </w:r>
      <w:r w:rsidRPr="00711338">
        <w:lastRenderedPageBreak/>
        <w:t>real users through research and testing – and they need your voice to make a difference.</w:t>
      </w:r>
    </w:p>
    <w:p w14:paraId="1AB2EA50" w14:textId="77777777" w:rsidR="004F2C41" w:rsidRPr="00711338" w:rsidRDefault="004F2C41" w:rsidP="00C55C72">
      <w:pPr>
        <w:pStyle w:val="Arialnormal"/>
      </w:pPr>
      <w:r w:rsidRPr="00711338">
        <w:t xml:space="preserve">By taking part in a </w:t>
      </w:r>
      <w:r w:rsidRPr="00711338">
        <w:rPr>
          <w:b/>
          <w:bCs/>
        </w:rPr>
        <w:t>short, confidential survey</w:t>
      </w:r>
      <w:r w:rsidRPr="00711338">
        <w:t>, you can share your experiences of accessing assistive technology. Your feedback will help improve access to these tools and provide greater support for the visually impaired community.</w:t>
      </w:r>
    </w:p>
    <w:p w14:paraId="5CD3AEA4" w14:textId="14A07F5B" w:rsidR="004F2C41" w:rsidRPr="00711338" w:rsidRDefault="004F2C41" w:rsidP="00C55C72">
      <w:pPr>
        <w:pStyle w:val="Arialnormal"/>
      </w:pPr>
      <w:r w:rsidRPr="00711338">
        <w:rPr>
          <w:b/>
          <w:bCs/>
        </w:rPr>
        <w:t>Take the survey here:</w:t>
      </w:r>
      <w:r w:rsidR="00934674">
        <w:rPr>
          <w:b/>
          <w:bCs/>
        </w:rPr>
        <w:t xml:space="preserve"> </w:t>
      </w:r>
      <w:hyperlink r:id="rId14" w:history="1">
        <w:r w:rsidR="00934674" w:rsidRPr="00934674">
          <w:rPr>
            <w:rStyle w:val="Hyperlink"/>
            <w:b/>
            <w:bCs/>
          </w:rPr>
          <w:t>Hope Tech Survey</w:t>
        </w:r>
      </w:hyperlink>
    </w:p>
    <w:p w14:paraId="3FDFB088" w14:textId="29DD59B8" w:rsidR="004F2C41" w:rsidRPr="00711338" w:rsidRDefault="004F2C41" w:rsidP="00C55C72">
      <w:pPr>
        <w:pStyle w:val="Arialnormal"/>
      </w:pPr>
      <w:r w:rsidRPr="00711338">
        <w:t xml:space="preserve">Would you like to contribute even further? Hope Tech Plus is also inviting individuals to share their personal stories and experiences with assistive technology. If you’re interested in helping shape the future of these vital tools, contact Laura directly at </w:t>
      </w:r>
      <w:hyperlink r:id="rId15" w:history="1">
        <w:r w:rsidRPr="00506D32">
          <w:rPr>
            <w:rStyle w:val="Hyperlink"/>
            <w:b/>
            <w:bCs/>
          </w:rPr>
          <w:t>Laura@HopeTech.Vision</w:t>
        </w:r>
      </w:hyperlink>
      <w:r>
        <w:t xml:space="preserve"> </w:t>
      </w:r>
    </w:p>
    <w:p w14:paraId="012952A6" w14:textId="70878F80" w:rsidR="004A7240" w:rsidRDefault="004F2C41" w:rsidP="00C55C72">
      <w:pPr>
        <w:pStyle w:val="Arialnormal"/>
      </w:pPr>
      <w:r w:rsidRPr="00711338">
        <w:t>Your input is invaluable, and Hope Tech Plus will share the survey results soon – thank you for supporting this important work!</w:t>
      </w:r>
    </w:p>
    <w:p w14:paraId="51EFAA2C" w14:textId="77777777" w:rsidR="001707AF" w:rsidRDefault="001707AF" w:rsidP="008D0935">
      <w:pPr>
        <w:pStyle w:val="Heading2"/>
      </w:pPr>
      <w:r w:rsidRPr="0001554A">
        <w:t>Free Alexa Device from British Wireless for the Blind Fund</w:t>
      </w:r>
    </w:p>
    <w:p w14:paraId="72604534" w14:textId="77777777" w:rsidR="001707AF" w:rsidRDefault="001707AF" w:rsidP="001707AF">
      <w:pPr>
        <w:rPr>
          <w:rStyle w:val="Hyperlink"/>
          <w:lang w:eastAsia="en-GB"/>
        </w:rPr>
      </w:pPr>
      <w:r w:rsidRPr="00277F63">
        <w:rPr>
          <w:lang w:eastAsia="en-GB"/>
        </w:rPr>
        <w:t xml:space="preserve">People living with sight loss can apply for a free Echo Show or Echo Dot device from the British Wireless for the Blind Fund. To qualify, they need to receive certain disability or income-related benefits and have an internet connection at home. </w:t>
      </w:r>
      <w:r w:rsidRPr="00277F63">
        <w:rPr>
          <w:lang w:eastAsia="en-GB"/>
        </w:rPr>
        <w:lastRenderedPageBreak/>
        <w:t>Apply for a free Alexa device here</w:t>
      </w:r>
      <w:r w:rsidRPr="0001554A">
        <w:rPr>
          <w:lang w:eastAsia="en-GB"/>
        </w:rPr>
        <w:t xml:space="preserve">: </w:t>
      </w:r>
      <w:hyperlink r:id="rId16" w:history="1">
        <w:r>
          <w:rPr>
            <w:rStyle w:val="Hyperlink"/>
            <w:lang w:eastAsia="en-GB"/>
          </w:rPr>
          <w:t>Referrals - British Wireless for the Blind Fund</w:t>
        </w:r>
      </w:hyperlink>
    </w:p>
    <w:p w14:paraId="0E6E84A0" w14:textId="77777777" w:rsidR="004F2C41" w:rsidRDefault="004F2C41" w:rsidP="001707AF">
      <w:pPr>
        <w:rPr>
          <w:rStyle w:val="Hyperlink"/>
          <w:lang w:eastAsia="en-GB"/>
        </w:rPr>
      </w:pPr>
    </w:p>
    <w:p w14:paraId="745F4D01" w14:textId="3D3491BC" w:rsidR="00E168FF" w:rsidRPr="00E168FF" w:rsidRDefault="004608F1" w:rsidP="00D96706">
      <w:pPr>
        <w:pStyle w:val="Heading1"/>
      </w:pPr>
      <w:bookmarkStart w:id="5" w:name="_Toc185341373"/>
      <w:r w:rsidRPr="00A106DF">
        <w:t>Leisure and Sporting Activities</w:t>
      </w:r>
      <w:bookmarkEnd w:id="5"/>
    </w:p>
    <w:p w14:paraId="0867A7A2" w14:textId="53512E8F" w:rsidR="00C25AF1" w:rsidRDefault="006F373D" w:rsidP="00FE2259">
      <w:pPr>
        <w:pStyle w:val="Heading2"/>
      </w:pPr>
      <w:r>
        <w:t xml:space="preserve">Wiltshire Sight - </w:t>
      </w:r>
      <w:r w:rsidR="00C25AF1">
        <w:t>Swindon Audiobook Reading group</w:t>
      </w:r>
    </w:p>
    <w:p w14:paraId="5E0304A2" w14:textId="77777777" w:rsidR="006F373D" w:rsidRDefault="00C25AF1" w:rsidP="006F373D">
      <w:pPr>
        <w:pStyle w:val="ListParagraph"/>
        <w:ind w:left="0"/>
      </w:pPr>
      <w:r>
        <w:t>Mon 6th Jan 10.15 – 11.30</w:t>
      </w:r>
      <w:r w:rsidR="006F373D">
        <w:t>am</w:t>
      </w:r>
      <w:r>
        <w:t xml:space="preserve"> at Swindon Central Library </w:t>
      </w:r>
    </w:p>
    <w:p w14:paraId="1AEB4186" w14:textId="011D9752" w:rsidR="006F373D" w:rsidRDefault="006F373D" w:rsidP="006F373D">
      <w:pPr>
        <w:pStyle w:val="ListParagraph"/>
        <w:ind w:left="0"/>
      </w:pPr>
      <w:r>
        <w:t>W</w:t>
      </w:r>
      <w:r w:rsidR="00C25AF1">
        <w:t xml:space="preserve">e will be discussing Broken Light by Joanne Harris. </w:t>
      </w:r>
    </w:p>
    <w:p w14:paraId="2FC3FCFF" w14:textId="0B21B25D" w:rsidR="00C25AF1" w:rsidRPr="006F373D" w:rsidRDefault="00C25AF1" w:rsidP="006F373D">
      <w:pPr>
        <w:pStyle w:val="ListParagraph"/>
        <w:ind w:left="0"/>
      </w:pPr>
      <w:r>
        <w:t xml:space="preserve">We </w:t>
      </w:r>
      <w:r w:rsidR="006F373D">
        <w:t>w</w:t>
      </w:r>
      <w:r>
        <w:t xml:space="preserve">elcome new members, please come along on the day or call </w:t>
      </w:r>
      <w:r w:rsidR="006F373D">
        <w:t xml:space="preserve">us on </w:t>
      </w:r>
      <w:r>
        <w:t>01380 723682</w:t>
      </w:r>
      <w:r w:rsidR="006F373D">
        <w:t xml:space="preserve"> for more information.</w:t>
      </w:r>
    </w:p>
    <w:p w14:paraId="37597E06" w14:textId="1AFA7A3D" w:rsidR="007C323B" w:rsidRDefault="00451C48" w:rsidP="007C323B">
      <w:pPr>
        <w:pStyle w:val="Heading2"/>
      </w:pPr>
      <w:proofErr w:type="spellStart"/>
      <w:r>
        <w:t>Westlecot</w:t>
      </w:r>
      <w:proofErr w:type="spellEnd"/>
      <w:r>
        <w:t xml:space="preserve"> </w:t>
      </w:r>
      <w:r w:rsidR="007C323B">
        <w:t xml:space="preserve">Indoor Bowling sessions </w:t>
      </w:r>
    </w:p>
    <w:p w14:paraId="5A27A10B" w14:textId="2892AA0B" w:rsidR="007C323B" w:rsidRDefault="007C323B" w:rsidP="007C323B">
      <w:pPr>
        <w:pStyle w:val="Arialnormal"/>
      </w:pPr>
      <w:proofErr w:type="spellStart"/>
      <w:r>
        <w:t>Westlecot</w:t>
      </w:r>
      <w:proofErr w:type="spellEnd"/>
      <w:r>
        <w:t xml:space="preserve"> Bowls Club, Bowling Green Lane, Swindon SN1 4EU</w:t>
      </w:r>
    </w:p>
    <w:p w14:paraId="3D59FCC3" w14:textId="05DD2713" w:rsidR="007C323B" w:rsidRDefault="007C323B" w:rsidP="007C323B">
      <w:pPr>
        <w:pStyle w:val="Arialnormal"/>
      </w:pPr>
      <w:r>
        <w:t xml:space="preserve">Try out a new hobby in the new year with the support of the friendly </w:t>
      </w:r>
      <w:proofErr w:type="spellStart"/>
      <w:r>
        <w:t>Westlecot</w:t>
      </w:r>
      <w:proofErr w:type="spellEnd"/>
      <w:r>
        <w:t xml:space="preserve"> Bowls club.</w:t>
      </w:r>
      <w:r w:rsidR="0058362C">
        <w:t xml:space="preserve"> The session is run by volunteers and Wiltshire Sight have </w:t>
      </w:r>
      <w:r w:rsidR="008F3137">
        <w:t>been consulted to ensure it is accessible</w:t>
      </w:r>
      <w:r w:rsidR="00493857">
        <w:t xml:space="preserve"> for people living with sight loss</w:t>
      </w:r>
      <w:r w:rsidR="008F3137">
        <w:t>.</w:t>
      </w:r>
    </w:p>
    <w:p w14:paraId="40428F8B" w14:textId="0E257CC9" w:rsidR="007C323B" w:rsidRDefault="007C323B" w:rsidP="007C323B">
      <w:pPr>
        <w:pStyle w:val="Arialnormal"/>
      </w:pPr>
      <w:r>
        <w:t>Pay £5 per session (including refreshments) f</w:t>
      </w:r>
      <w:r w:rsidR="0073518B">
        <w:t>rom</w:t>
      </w:r>
      <w:r>
        <w:t xml:space="preserve"> 12 – 2</w:t>
      </w:r>
      <w:r w:rsidR="0073518B">
        <w:t>pm</w:t>
      </w:r>
      <w:r>
        <w:t xml:space="preserve"> on the following Tuesdays: </w:t>
      </w:r>
    </w:p>
    <w:p w14:paraId="2463B6D0" w14:textId="77777777" w:rsidR="0073518B" w:rsidRDefault="007C323B" w:rsidP="007C323B">
      <w:pPr>
        <w:pStyle w:val="Arialnormal"/>
      </w:pPr>
      <w:r>
        <w:t xml:space="preserve">14th </w:t>
      </w:r>
      <w:proofErr w:type="gramStart"/>
      <w:r>
        <w:t>January,</w:t>
      </w:r>
      <w:proofErr w:type="gramEnd"/>
      <w:r>
        <w:t xml:space="preserve"> 4th February, 25th February. </w:t>
      </w:r>
    </w:p>
    <w:p w14:paraId="3F8C0B94" w14:textId="14F64549" w:rsidR="007C323B" w:rsidRDefault="007C323B" w:rsidP="007C323B">
      <w:pPr>
        <w:pStyle w:val="Arialnormal"/>
      </w:pPr>
      <w:r>
        <w:lastRenderedPageBreak/>
        <w:t>Meet at 11.45 to change shoes and collect bowls.  Carers welcome.</w:t>
      </w:r>
      <w:r w:rsidR="0073518B">
        <w:t xml:space="preserve">  </w:t>
      </w:r>
      <w:r>
        <w:t>Turn up on the day to play.</w:t>
      </w:r>
      <w:r w:rsidR="004572BE">
        <w:t xml:space="preserve"> </w:t>
      </w:r>
      <w:r w:rsidR="00502723">
        <w:t xml:space="preserve">See </w:t>
      </w:r>
      <w:hyperlink r:id="rId17" w:history="1">
        <w:r w:rsidR="004572BE">
          <w:rPr>
            <w:rStyle w:val="Hyperlink"/>
          </w:rPr>
          <w:t>Westlecot Bowls Club webpage</w:t>
        </w:r>
      </w:hyperlink>
      <w:r w:rsidR="004572BE" w:rsidRPr="004572BE">
        <w:t xml:space="preserve"> </w:t>
      </w:r>
      <w:r w:rsidR="0058362C">
        <w:t>or f</w:t>
      </w:r>
      <w:r w:rsidR="007A45BF">
        <w:t xml:space="preserve">or more info email </w:t>
      </w:r>
      <w:hyperlink r:id="rId18" w:history="1">
        <w:r w:rsidR="007A45BF" w:rsidRPr="00962C39">
          <w:rPr>
            <w:rStyle w:val="Hyperlink"/>
          </w:rPr>
          <w:t>contact@westlecot.co.uk</w:t>
        </w:r>
      </w:hyperlink>
    </w:p>
    <w:p w14:paraId="6696A606" w14:textId="52AB1594" w:rsidR="00FE2259" w:rsidRDefault="00FE2259" w:rsidP="00FE2259">
      <w:pPr>
        <w:pStyle w:val="Heading2"/>
      </w:pPr>
      <w:r>
        <w:t>Salisbury Museum would like to create resources for visually impaired people</w:t>
      </w:r>
    </w:p>
    <w:p w14:paraId="3C6C0EEB" w14:textId="77777777" w:rsidR="00FE2259" w:rsidRDefault="00FE2259" w:rsidP="00C55C72">
      <w:pPr>
        <w:pStyle w:val="Arialnormal"/>
      </w:pPr>
      <w:r>
        <w:t xml:space="preserve">Following the opening of their new galleries in July 2024, they would like to work with a group of visually impaired people to devise audio described tours and object handling. Are you interested in history and making museums more accessible? If </w:t>
      </w:r>
      <w:proofErr w:type="gramStart"/>
      <w:r>
        <w:t>so</w:t>
      </w:r>
      <w:proofErr w:type="gramEnd"/>
      <w:r>
        <w:t xml:space="preserve"> they would love to hear from you! The work will take place during </w:t>
      </w:r>
      <w:proofErr w:type="gramStart"/>
      <w:r>
        <w:t>2025</w:t>
      </w:r>
      <w:proofErr w:type="gramEnd"/>
      <w:r>
        <w:t xml:space="preserve"> and participants will need to be able to attend workshops at Salisbury Museum – all expenses will be covered. Please contact Bridget Telfer, the Community Curator, for more information: </w:t>
      </w:r>
    </w:p>
    <w:p w14:paraId="75CC573F" w14:textId="1B13FD0F" w:rsidR="00B73ED1" w:rsidRDefault="00FE2259" w:rsidP="00C55C72">
      <w:pPr>
        <w:pStyle w:val="Arialnormal"/>
      </w:pPr>
      <w:r>
        <w:t xml:space="preserve">Email: </w:t>
      </w:r>
      <w:hyperlink r:id="rId19" w:history="1">
        <w:r w:rsidRPr="00506D32">
          <w:rPr>
            <w:rStyle w:val="Hyperlink"/>
          </w:rPr>
          <w:t>bridgettelfer@salisburymuseum.org.uk</w:t>
        </w:r>
      </w:hyperlink>
      <w:r>
        <w:t xml:space="preserve"> </w:t>
      </w:r>
    </w:p>
    <w:p w14:paraId="60F02C21" w14:textId="35307568" w:rsidR="00FE2259" w:rsidRDefault="00FE2259" w:rsidP="00C55C72">
      <w:pPr>
        <w:pStyle w:val="Arialnormal"/>
      </w:pPr>
      <w:r>
        <w:t xml:space="preserve">Telephone: </w:t>
      </w:r>
      <w:proofErr w:type="gramStart"/>
      <w:r>
        <w:t>01722  332151</w:t>
      </w:r>
      <w:proofErr w:type="gramEnd"/>
    </w:p>
    <w:p w14:paraId="1A0ACAD3" w14:textId="77777777" w:rsidR="00B73ED1" w:rsidRPr="00B73ED1" w:rsidRDefault="00B73ED1" w:rsidP="00B73ED1">
      <w:pPr>
        <w:pStyle w:val="Heading2"/>
      </w:pPr>
      <w:r w:rsidRPr="00B73ED1">
        <w:t>Join Age UK Wiltshire's Fitness and Friendship Clubs</w:t>
      </w:r>
    </w:p>
    <w:p w14:paraId="2B13C3CA" w14:textId="1D00F30B" w:rsidR="00B73ED1" w:rsidRPr="00B73ED1" w:rsidRDefault="00B73ED1" w:rsidP="00B73ED1">
      <w:pPr>
        <w:pStyle w:val="Arialnormal"/>
      </w:pPr>
      <w:r w:rsidRPr="00B73ED1">
        <w:t xml:space="preserve">Age UK Wiltshire's </w:t>
      </w:r>
      <w:r w:rsidRPr="00B73ED1">
        <w:rPr>
          <w:b/>
          <w:bCs/>
        </w:rPr>
        <w:t>Fitness and Friendship Clubs</w:t>
      </w:r>
      <w:r w:rsidRPr="00B73ED1">
        <w:t xml:space="preserve"> provide a welcoming space for older adults to enjoy gentle exercise, socialise, and relax. Sessions are sight-loss friendly, and </w:t>
      </w:r>
      <w:r w:rsidRPr="00B73ED1">
        <w:lastRenderedPageBreak/>
        <w:t>Community Sight Loss Advisors can help with accessibility</w:t>
      </w:r>
      <w:r w:rsidR="003734FE">
        <w:t xml:space="preserve"> by calling ahead (let us know if this would be helpful)</w:t>
      </w:r>
      <w:r w:rsidRPr="00B73ED1">
        <w:t>.</w:t>
      </w:r>
    </w:p>
    <w:p w14:paraId="304AECA2" w14:textId="77777777" w:rsidR="00B73ED1" w:rsidRPr="00B73ED1" w:rsidRDefault="00B73ED1" w:rsidP="00B73ED1">
      <w:pPr>
        <w:pStyle w:val="Arialnormal"/>
      </w:pPr>
      <w:r w:rsidRPr="00B73ED1">
        <w:rPr>
          <w:b/>
          <w:bCs/>
        </w:rPr>
        <w:t>What to Expect:</w:t>
      </w:r>
    </w:p>
    <w:p w14:paraId="4564CAEF" w14:textId="77777777" w:rsidR="00B73ED1" w:rsidRPr="00B73ED1" w:rsidRDefault="00B73ED1" w:rsidP="00B73ED1">
      <w:pPr>
        <w:pStyle w:val="Arialnormal"/>
        <w:numPr>
          <w:ilvl w:val="0"/>
          <w:numId w:val="61"/>
        </w:numPr>
      </w:pPr>
      <w:r w:rsidRPr="00B73ED1">
        <w:t>45 minutes of chair-based exercises with bands and balls</w:t>
      </w:r>
    </w:p>
    <w:p w14:paraId="46CA029F" w14:textId="77777777" w:rsidR="00B73ED1" w:rsidRPr="00B73ED1" w:rsidRDefault="00B73ED1" w:rsidP="00B73ED1">
      <w:pPr>
        <w:pStyle w:val="Arialnormal"/>
        <w:numPr>
          <w:ilvl w:val="0"/>
          <w:numId w:val="61"/>
        </w:numPr>
      </w:pPr>
      <w:r w:rsidRPr="00B73ED1">
        <w:t>30-minute break with tea and biscuits</w:t>
      </w:r>
    </w:p>
    <w:p w14:paraId="4ED378C2" w14:textId="77777777" w:rsidR="00B73ED1" w:rsidRPr="00B73ED1" w:rsidRDefault="00B73ED1" w:rsidP="00B73ED1">
      <w:pPr>
        <w:pStyle w:val="Arialnormal"/>
        <w:numPr>
          <w:ilvl w:val="0"/>
          <w:numId w:val="61"/>
        </w:numPr>
      </w:pPr>
      <w:r w:rsidRPr="00B73ED1">
        <w:t>45 minutes of meditation and tai chi</w:t>
      </w:r>
    </w:p>
    <w:p w14:paraId="21CC9301" w14:textId="77777777" w:rsidR="00B73ED1" w:rsidRPr="00B73ED1" w:rsidRDefault="00B73ED1" w:rsidP="00B73ED1">
      <w:pPr>
        <w:pStyle w:val="Arialnormal"/>
      </w:pPr>
      <w:r w:rsidRPr="00B73ED1">
        <w:rPr>
          <w:b/>
          <w:bCs/>
        </w:rPr>
        <w:t>Details:</w:t>
      </w:r>
    </w:p>
    <w:p w14:paraId="40304FC0" w14:textId="77777777" w:rsidR="00B73ED1" w:rsidRPr="00B73ED1" w:rsidRDefault="00B73ED1" w:rsidP="00B73ED1">
      <w:pPr>
        <w:pStyle w:val="Arialnormal"/>
        <w:numPr>
          <w:ilvl w:val="0"/>
          <w:numId w:val="62"/>
        </w:numPr>
      </w:pPr>
      <w:r w:rsidRPr="00B73ED1">
        <w:t>Cost: £5 per session (first session free; some locations are free)</w:t>
      </w:r>
    </w:p>
    <w:p w14:paraId="1870500B" w14:textId="77777777" w:rsidR="00B73ED1" w:rsidRPr="00B73ED1" w:rsidRDefault="00B73ED1" w:rsidP="00B73ED1">
      <w:pPr>
        <w:pStyle w:val="Arialnormal"/>
        <w:numPr>
          <w:ilvl w:val="0"/>
          <w:numId w:val="62"/>
        </w:numPr>
      </w:pPr>
      <w:r w:rsidRPr="00B73ED1">
        <w:t>No booking required; contact the trainer for accessibility needs</w:t>
      </w:r>
    </w:p>
    <w:p w14:paraId="27BB80ED" w14:textId="77777777" w:rsidR="00B73ED1" w:rsidRPr="00B73ED1" w:rsidRDefault="00B73ED1" w:rsidP="00B73ED1">
      <w:pPr>
        <w:pStyle w:val="Arialnormal"/>
      </w:pPr>
      <w:r w:rsidRPr="00B73ED1">
        <w:rPr>
          <w:b/>
          <w:bCs/>
        </w:rPr>
        <w:t>Locations:</w:t>
      </w:r>
      <w:r w:rsidRPr="00B73ED1">
        <w:t xml:space="preserve"> Clubs run across Wiltshire, including Swindon, Salisbury, Chippenham, and Devizes. Visit </w:t>
      </w:r>
      <w:hyperlink w:history="1">
        <w:r w:rsidRPr="00B73ED1">
          <w:rPr>
            <w:rStyle w:val="Hyperlink"/>
          </w:rPr>
          <w:t>Age UK Wiltshire’s website</w:t>
        </w:r>
      </w:hyperlink>
      <w:r w:rsidRPr="00B73ED1">
        <w:t xml:space="preserve"> for full details.</w:t>
      </w:r>
    </w:p>
    <w:p w14:paraId="71270C32" w14:textId="5BD8A3E5" w:rsidR="00B73ED1" w:rsidRDefault="00B73ED1" w:rsidP="00C55C72">
      <w:pPr>
        <w:pStyle w:val="Arialnormal"/>
      </w:pPr>
      <w:r w:rsidRPr="00B73ED1">
        <w:rPr>
          <w:b/>
          <w:bCs/>
        </w:rPr>
        <w:t>Contact Tracey</w:t>
      </w:r>
      <w:r w:rsidRPr="00B73ED1">
        <w:t xml:space="preserve">: 07754 612 569 | </w:t>
      </w:r>
      <w:hyperlink r:id="rId20" w:history="1">
        <w:r w:rsidRPr="00B73ED1">
          <w:rPr>
            <w:rStyle w:val="Hyperlink"/>
          </w:rPr>
          <w:t>fitnessandfriendship@ageukwiltshire.org.uk</w:t>
        </w:r>
      </w:hyperlink>
      <w:r>
        <w:rPr>
          <w:b/>
          <w:bCs/>
        </w:rPr>
        <w:t xml:space="preserve"> </w:t>
      </w:r>
    </w:p>
    <w:p w14:paraId="2F237676" w14:textId="6677F846" w:rsidR="005F0E33" w:rsidRDefault="005F0E33" w:rsidP="008D0935">
      <w:pPr>
        <w:pStyle w:val="Heading2"/>
      </w:pPr>
      <w:r>
        <w:t>All Abilities</w:t>
      </w:r>
      <w:r w:rsidRPr="00277BCD">
        <w:t xml:space="preserve"> Bowls Wiltshire</w:t>
      </w:r>
    </w:p>
    <w:p w14:paraId="53114005" w14:textId="77777777" w:rsidR="0046342D" w:rsidRPr="0046342D" w:rsidRDefault="0046342D" w:rsidP="00C55C72">
      <w:pPr>
        <w:pStyle w:val="Arialnormal"/>
      </w:pPr>
      <w:r w:rsidRPr="0046342D">
        <w:t xml:space="preserve">Join All Abilities Bowls Wiltshire, where you’ll receive guaranteed, top-quality coaching from day one! Our internationally qualified coaches are dedicated to helping </w:t>
      </w:r>
      <w:r w:rsidRPr="0046342D">
        <w:lastRenderedPageBreak/>
        <w:t xml:space="preserve">players of all abilities improve their game. With adaptive equipment, expert guidance, and a welcoming community, everyone can enjoy this inclusive sport. Join us Saturdays, 10 am to 12 pm, at Swindon Manor Indoor Bowls Club. Equipment provided—just bring flat-soled shoes. Contact Richard Ball at 07703893166 or email </w:t>
      </w:r>
      <w:hyperlink r:id="rId21" w:history="1">
        <w:r w:rsidRPr="0046342D">
          <w:rPr>
            <w:rStyle w:val="Hyperlink"/>
          </w:rPr>
          <w:t>richardb290@gmail.com</w:t>
        </w:r>
      </w:hyperlink>
      <w:r w:rsidRPr="0046342D">
        <w:t xml:space="preserve"> for details.</w:t>
      </w:r>
    </w:p>
    <w:p w14:paraId="1FB4752A" w14:textId="41751710" w:rsidR="004608F1" w:rsidRDefault="004608F1" w:rsidP="0046342D">
      <w:pPr>
        <w:pStyle w:val="Heading2"/>
      </w:pPr>
      <w:r w:rsidRPr="0081125F">
        <w:t>Swindon Blind Craft Club</w:t>
      </w:r>
    </w:p>
    <w:p w14:paraId="68FF934A" w14:textId="77777777" w:rsidR="004608F1" w:rsidRPr="0081125F" w:rsidRDefault="004608F1" w:rsidP="00C55C72">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C55C72">
      <w:pPr>
        <w:pStyle w:val="Arialnormal"/>
      </w:pPr>
      <w:r w:rsidRPr="0081125F">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8D0935">
      <w:pPr>
        <w:pStyle w:val="Heading2"/>
      </w:pPr>
      <w:r w:rsidRPr="00A106DF">
        <w:rPr>
          <w:rStyle w:val="Heading2Char"/>
          <w:b/>
          <w:bCs/>
        </w:rPr>
        <w:t xml:space="preserve">Swindon Bats Sports &amp; Social Club </w:t>
      </w:r>
    </w:p>
    <w:p w14:paraId="73B75F31" w14:textId="77777777" w:rsidR="004608F1" w:rsidRDefault="004608F1" w:rsidP="00C55C72">
      <w:pPr>
        <w:pStyle w:val="Arialnormal"/>
      </w:pPr>
      <w:r w:rsidRPr="00314447">
        <w:t>Swindon Bats have a variety of groups:</w:t>
      </w:r>
    </w:p>
    <w:p w14:paraId="1DE6A642" w14:textId="0B35FB1E" w:rsidR="00082335" w:rsidRPr="00082335" w:rsidRDefault="000702B0" w:rsidP="00C55C72">
      <w:pPr>
        <w:pStyle w:val="Arialnormal"/>
      </w:pPr>
      <w:r>
        <w:t>C</w:t>
      </w:r>
      <w:r w:rsidR="00082335" w:rsidRPr="00082335">
        <w:t xml:space="preserve">ontact </w:t>
      </w:r>
      <w:r w:rsidR="001C0CDD">
        <w:t>them</w:t>
      </w:r>
      <w:r w:rsidR="00082335" w:rsidRPr="00082335">
        <w:t xml:space="preserve"> at: </w:t>
      </w:r>
      <w:hyperlink r:id="rId22"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 </w:t>
      </w:r>
    </w:p>
    <w:p w14:paraId="25DA358F" w14:textId="15B7B97A" w:rsidR="00740DCA" w:rsidRDefault="00D7318E" w:rsidP="008D0935">
      <w:pPr>
        <w:pStyle w:val="Heading3"/>
      </w:pPr>
      <w:r>
        <w:lastRenderedPageBreak/>
        <w:t xml:space="preserve">Swindon Bats </w:t>
      </w:r>
      <w:r w:rsidR="00082335" w:rsidRPr="00082335">
        <w:t xml:space="preserve">Monday Club </w:t>
      </w:r>
    </w:p>
    <w:p w14:paraId="6154E81A" w14:textId="56FC4AE4" w:rsidR="00082335" w:rsidRPr="00082335" w:rsidRDefault="00D047CE" w:rsidP="00C55C72">
      <w:pPr>
        <w:pStyle w:val="Arialnormal"/>
      </w:pPr>
      <w:r>
        <w:t>Takes</w:t>
      </w:r>
      <w:r w:rsidR="00082335" w:rsidRPr="00082335">
        <w:t xml:space="preserve"> place at Craven House, Swindon on </w:t>
      </w:r>
      <w:r w:rsidR="001A0C7B">
        <w:t>the</w:t>
      </w:r>
      <w:r w:rsidR="00651CDB">
        <w:t xml:space="preserve"> 2</w:t>
      </w:r>
      <w:r w:rsidR="00651CDB" w:rsidRPr="00651CDB">
        <w:rPr>
          <w:vertAlign w:val="superscript"/>
        </w:rPr>
        <w:t>nd</w:t>
      </w:r>
      <w:r w:rsidR="00651CDB">
        <w:t xml:space="preserve"> </w:t>
      </w:r>
      <w:r w:rsidR="00082335" w:rsidRPr="00082335">
        <w:t>Monday</w:t>
      </w:r>
      <w:r w:rsidR="00651CDB">
        <w:t xml:space="preserve"> of the month</w:t>
      </w:r>
      <w:r w:rsidR="000B4555">
        <w:t xml:space="preserve"> from</w:t>
      </w:r>
      <w:r w:rsidR="00082335" w:rsidRPr="00082335">
        <w:t xml:space="preserve"> 1pm-3pm a chance </w:t>
      </w:r>
      <w:r>
        <w:t xml:space="preserve">for </w:t>
      </w:r>
      <w:r w:rsidRPr="00082335">
        <w:t>you</w:t>
      </w:r>
      <w:r w:rsidR="00082335" w:rsidRPr="00082335">
        <w:t xml:space="preserve"> </w:t>
      </w:r>
      <w:r>
        <w:t xml:space="preserve">to </w:t>
      </w:r>
      <w:r w:rsidR="00082335" w:rsidRPr="00082335">
        <w:t xml:space="preserve">meet and socialise with other VIPs. This month </w:t>
      </w:r>
      <w:r w:rsidR="00807C0E">
        <w:t>they</w:t>
      </w:r>
      <w:r w:rsidR="00082335" w:rsidRPr="00082335">
        <w:t xml:space="preserve"> will be </w:t>
      </w:r>
      <w:r w:rsidRPr="00082335">
        <w:t>learning</w:t>
      </w:r>
      <w:r w:rsidR="00082335" w:rsidRPr="00082335">
        <w:t xml:space="preserve"> about and having a go at VIP Chess! </w:t>
      </w:r>
    </w:p>
    <w:p w14:paraId="5CCBCE7D" w14:textId="26F9ED47" w:rsidR="004608F1" w:rsidRDefault="004608F1" w:rsidP="008D0935">
      <w:pPr>
        <w:pStyle w:val="Heading3"/>
      </w:pPr>
      <w:r>
        <w:t xml:space="preserve">Swindon Bats </w:t>
      </w:r>
      <w:r w:rsidR="00C745FE">
        <w:t xml:space="preserve">Weekly Tenpin </w:t>
      </w:r>
      <w:r w:rsidRPr="005D17CB">
        <w:t>Bowling</w:t>
      </w:r>
    </w:p>
    <w:p w14:paraId="5E75A686" w14:textId="2A353552" w:rsidR="00C745FE" w:rsidRPr="00C745FE" w:rsidRDefault="00D7318E" w:rsidP="00C745FE">
      <w:r>
        <w:t xml:space="preserve">Meets </w:t>
      </w:r>
      <w:r w:rsidR="00C745FE" w:rsidRPr="00C745FE">
        <w:t>at Tenpin West Swindon: </w:t>
      </w:r>
    </w:p>
    <w:p w14:paraId="62823E2A" w14:textId="77777777" w:rsidR="00C745FE" w:rsidRPr="00C745FE" w:rsidRDefault="00C745FE" w:rsidP="00C745FE">
      <w:r w:rsidRPr="00C745FE">
        <w:t>Wednesdays-12:15pm-2:30pm</w:t>
      </w:r>
    </w:p>
    <w:p w14:paraId="788A0626" w14:textId="3E785891" w:rsidR="00C745FE" w:rsidRPr="00C745FE" w:rsidRDefault="00C745FE" w:rsidP="00C745FE">
      <w:r w:rsidRPr="00C745FE">
        <w:t>Mondays- 18:45pm-21:00pm </w:t>
      </w:r>
    </w:p>
    <w:p w14:paraId="1A3B0139" w14:textId="6C2B0AD0" w:rsidR="004608F1" w:rsidRPr="00A106DF" w:rsidRDefault="004608F1" w:rsidP="008D0935">
      <w:pPr>
        <w:pStyle w:val="Heading2"/>
      </w:pPr>
      <w:r w:rsidRPr="00A106DF">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t>Devizes PHAB Group</w:t>
      </w:r>
    </w:p>
    <w:p w14:paraId="0D0A1356" w14:textId="463C19BD" w:rsidR="00277BCD" w:rsidRDefault="004608F1" w:rsidP="00C55C72">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3" w:history="1">
        <w:r>
          <w:rPr>
            <w:rStyle w:val="Hyperlink"/>
          </w:rPr>
          <w:t>Devizes PHAB meetings and events</w:t>
        </w:r>
      </w:hyperlink>
      <w:r>
        <w:t xml:space="preserve"> </w:t>
      </w:r>
    </w:p>
    <w:p w14:paraId="1ED9F249" w14:textId="0C62E379" w:rsidR="00076857" w:rsidRPr="001F1686" w:rsidRDefault="00121A7A" w:rsidP="001F1686">
      <w:pPr>
        <w:pStyle w:val="Heading1"/>
      </w:pPr>
      <w:bookmarkStart w:id="6" w:name="_Toc165030572"/>
      <w:bookmarkStart w:id="7" w:name="_Toc185341374"/>
      <w:bookmarkStart w:id="8" w:name="_Toc136009814"/>
      <w:r w:rsidRPr="00716A4B">
        <w:lastRenderedPageBreak/>
        <w:t>Support Groups and Courses</w:t>
      </w:r>
      <w:bookmarkEnd w:id="6"/>
      <w:bookmarkEnd w:id="7"/>
    </w:p>
    <w:p w14:paraId="6EC61DBD" w14:textId="77777777" w:rsidR="00536516" w:rsidRPr="001F1686" w:rsidRDefault="00536516" w:rsidP="00536516">
      <w:pPr>
        <w:rPr>
          <w:sz w:val="4"/>
          <w:szCs w:val="4"/>
        </w:rPr>
      </w:pPr>
    </w:p>
    <w:p w14:paraId="53160991" w14:textId="77777777" w:rsidR="00994F92" w:rsidRPr="008A4B60" w:rsidRDefault="00994F92" w:rsidP="008D0935">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0F79EE7F" w14:textId="77777777" w:rsidR="00994F92" w:rsidRDefault="00994F92" w:rsidP="00C55C72">
      <w:pPr>
        <w:pStyle w:val="Arialnormal"/>
        <w:rPr>
          <w:rStyle w:val="eop"/>
          <w:szCs w:val="32"/>
        </w:rPr>
      </w:pPr>
      <w:r w:rsidRPr="00306816">
        <w:rPr>
          <w:rStyle w:val="eop"/>
          <w:szCs w:val="32"/>
        </w:rPr>
        <w:t xml:space="preserve">Last Tuesday of the month 5.15pm </w:t>
      </w:r>
    </w:p>
    <w:p w14:paraId="53BF4A6A" w14:textId="77777777" w:rsidR="00994F92" w:rsidRDefault="00994F92" w:rsidP="00C55C72">
      <w:pPr>
        <w:pStyle w:val="Arialnormal"/>
      </w:pPr>
      <w:r w:rsidRPr="00306816">
        <w:rPr>
          <w:rStyle w:val="eop"/>
          <w:rFonts w:eastAsia="Arial"/>
          <w:szCs w:val="32"/>
        </w:rPr>
        <w:t>Contact</w:t>
      </w:r>
      <w:r>
        <w:rPr>
          <w:rStyle w:val="eop"/>
          <w:rFonts w:eastAsia="Arial"/>
          <w:szCs w:val="32"/>
        </w:rPr>
        <w:t xml:space="preserve"> </w:t>
      </w:r>
      <w:hyperlink r:id="rId24" w:history="1">
        <w:r w:rsidRPr="00780F77">
          <w:rPr>
            <w:rStyle w:val="Hyperlink"/>
          </w:rPr>
          <w:t>communityconnectionsouthwest@rnib.org.uk</w:t>
        </w:r>
      </w:hyperlink>
      <w:r>
        <w:t xml:space="preserve"> </w:t>
      </w:r>
    </w:p>
    <w:p w14:paraId="5DB7123A" w14:textId="454D2ADB" w:rsidR="0090061B" w:rsidRPr="0090061B" w:rsidRDefault="00994F92" w:rsidP="008D0935">
      <w:pPr>
        <w:pStyle w:val="Heading2"/>
        <w:rPr>
          <w:lang w:eastAsia="en-GB"/>
        </w:rPr>
      </w:pPr>
      <w:r>
        <w:rPr>
          <w:lang w:eastAsia="en-GB"/>
        </w:rPr>
        <w:t xml:space="preserve">RNIB </w:t>
      </w:r>
      <w:r w:rsidR="0090061B" w:rsidRPr="0090061B">
        <w:rPr>
          <w:lang w:eastAsia="en-GB"/>
        </w:rPr>
        <w:t xml:space="preserve">Swindon Chat group </w:t>
      </w:r>
    </w:p>
    <w:p w14:paraId="04AB3876" w14:textId="23456C8A" w:rsidR="00DB0452" w:rsidRDefault="00DB0452" w:rsidP="00233CA7">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Fourth Thursday in the month from 10am to 12 noon.</w:t>
      </w:r>
    </w:p>
    <w:p w14:paraId="53432DA3" w14:textId="2BC4EBFB" w:rsidR="0090061B" w:rsidRPr="00737F64" w:rsidRDefault="00233CA7" w:rsidP="00737F64">
      <w:pPr>
        <w:pStyle w:val="paragraph"/>
        <w:spacing w:before="0" w:beforeAutospacing="0" w:after="0" w:afterAutospacing="0" w:line="360" w:lineRule="auto"/>
        <w:textAlignment w:val="baseline"/>
        <w:rPr>
          <w:rFonts w:ascii="Arial" w:hAnsi="Arial" w:cs="Arial"/>
          <w:sz w:val="32"/>
          <w:szCs w:val="32"/>
        </w:rPr>
      </w:pPr>
      <w:r>
        <w:rPr>
          <w:rFonts w:ascii="Arial" w:hAnsi="Arial" w:cs="Arial"/>
          <w:sz w:val="32"/>
          <w:szCs w:val="32"/>
        </w:rPr>
        <w:t>G</w:t>
      </w:r>
      <w:r w:rsidR="00DB0452" w:rsidRPr="003A69FA">
        <w:rPr>
          <w:rFonts w:ascii="Arial" w:hAnsi="Arial" w:cs="Arial"/>
          <w:sz w:val="32"/>
          <w:szCs w:val="32"/>
        </w:rPr>
        <w:t>eneral chat with advice from ECLO</w:t>
      </w:r>
      <w:r>
        <w:rPr>
          <w:rFonts w:ascii="Arial" w:hAnsi="Arial" w:cs="Arial"/>
          <w:sz w:val="32"/>
          <w:szCs w:val="32"/>
        </w:rPr>
        <w:t xml:space="preserve"> </w:t>
      </w:r>
      <w:r w:rsidR="00DB0452" w:rsidRPr="003A69FA">
        <w:rPr>
          <w:rFonts w:ascii="Arial" w:hAnsi="Arial" w:cs="Arial"/>
          <w:sz w:val="32"/>
          <w:szCs w:val="32"/>
        </w:rPr>
        <w:t>/</w:t>
      </w:r>
      <w:r>
        <w:rPr>
          <w:rFonts w:ascii="Arial" w:hAnsi="Arial" w:cs="Arial"/>
          <w:sz w:val="32"/>
          <w:szCs w:val="32"/>
        </w:rPr>
        <w:t xml:space="preserve"> </w:t>
      </w:r>
      <w:r w:rsidR="00DB0452" w:rsidRPr="003A69FA">
        <w:rPr>
          <w:rFonts w:ascii="Arial" w:hAnsi="Arial" w:cs="Arial"/>
          <w:sz w:val="32"/>
          <w:szCs w:val="32"/>
        </w:rPr>
        <w:t>ROV</w:t>
      </w:r>
      <w:r w:rsidR="00737F64">
        <w:rPr>
          <w:rFonts w:ascii="Arial" w:hAnsi="Arial" w:cs="Arial"/>
          <w:sz w:val="32"/>
          <w:szCs w:val="32"/>
        </w:rPr>
        <w:t xml:space="preserve">I at </w:t>
      </w:r>
      <w:r w:rsidR="00DB0452">
        <w:rPr>
          <w:rFonts w:ascii="Arial" w:hAnsi="Arial" w:cs="Arial"/>
          <w:sz w:val="32"/>
          <w:szCs w:val="32"/>
        </w:rPr>
        <w:t>Craven House, Swindon</w:t>
      </w:r>
      <w:r w:rsidR="00DB0452" w:rsidRPr="00737F64">
        <w:rPr>
          <w:rFonts w:ascii="Arial" w:hAnsi="Arial" w:cs="Arial"/>
          <w:sz w:val="32"/>
          <w:szCs w:val="32"/>
        </w:rPr>
        <w:t>.</w:t>
      </w:r>
      <w:r w:rsidR="00737F64" w:rsidRPr="00737F64">
        <w:rPr>
          <w:rFonts w:ascii="Arial" w:hAnsi="Arial" w:cs="Arial"/>
          <w:sz w:val="32"/>
          <w:szCs w:val="32"/>
        </w:rPr>
        <w:t xml:space="preserve"> </w:t>
      </w:r>
      <w:r w:rsidR="00DB0452" w:rsidRPr="00737F64">
        <w:rPr>
          <w:rStyle w:val="eop"/>
          <w:rFonts w:ascii="Arial" w:eastAsiaTheme="majorEastAsia" w:hAnsi="Arial" w:cs="Arial"/>
          <w:sz w:val="32"/>
          <w:szCs w:val="32"/>
        </w:rPr>
        <w:t>Contact: Bernice Cocking</w:t>
      </w:r>
      <w:r w:rsidR="00DB0452">
        <w:rPr>
          <w:rStyle w:val="eop"/>
          <w:rFonts w:eastAsiaTheme="majorEastAsia" w:cs="Arial"/>
          <w:sz w:val="32"/>
          <w:szCs w:val="32"/>
        </w:rPr>
        <w:t xml:space="preserve"> </w:t>
      </w:r>
    </w:p>
    <w:p w14:paraId="264F38A5" w14:textId="6323C4B4" w:rsidR="00600BA0" w:rsidRDefault="001F239D" w:rsidP="00233CA7">
      <w:pPr>
        <w:rPr>
          <w:lang w:val="en-US" w:eastAsia="en-GB"/>
        </w:rPr>
      </w:pPr>
      <w:hyperlink r:id="rId25" w:history="1">
        <w:r w:rsidRPr="00444D76">
          <w:rPr>
            <w:rStyle w:val="Hyperlink"/>
            <w:lang w:val="en-US" w:eastAsia="en-GB"/>
          </w:rPr>
          <w:t>Bernice.Cocking@rnib.org.uk</w:t>
        </w:r>
      </w:hyperlink>
      <w:r>
        <w:rPr>
          <w:lang w:val="en-US" w:eastAsia="en-GB"/>
        </w:rPr>
        <w:t xml:space="preserve"> </w:t>
      </w:r>
      <w:r w:rsidR="0090061B" w:rsidRPr="0090061B">
        <w:rPr>
          <w:lang w:val="en-US" w:eastAsia="en-GB"/>
        </w:rPr>
        <w:t xml:space="preserve"> 07761 328571</w:t>
      </w:r>
      <w:bookmarkStart w:id="9" w:name="_Toc120534986"/>
      <w:bookmarkStart w:id="10" w:name="_Hlk157517736"/>
      <w:bookmarkStart w:id="11" w:name="_Toc120535016"/>
    </w:p>
    <w:p w14:paraId="0971D117" w14:textId="77777777" w:rsidR="00BF72F4" w:rsidRDefault="00BF72F4" w:rsidP="00233CA7">
      <w:pPr>
        <w:rPr>
          <w:lang w:val="en-US" w:eastAsia="en-GB"/>
        </w:rPr>
      </w:pPr>
    </w:p>
    <w:p w14:paraId="76EAA985" w14:textId="77777777" w:rsidR="0041270D" w:rsidRPr="00AB0EA1" w:rsidRDefault="0041270D" w:rsidP="0095425C">
      <w:pPr>
        <w:rPr>
          <w:sz w:val="4"/>
          <w:szCs w:val="4"/>
          <w:lang w:val="en-US" w:eastAsia="en-GB"/>
        </w:rPr>
      </w:pPr>
    </w:p>
    <w:p w14:paraId="154EA0B9" w14:textId="72463C3E" w:rsidR="00EE2E80" w:rsidRPr="001F1686" w:rsidRDefault="001F477E" w:rsidP="001F1686">
      <w:pPr>
        <w:pStyle w:val="Heading1"/>
      </w:pPr>
      <w:bookmarkStart w:id="12" w:name="_Toc185341375"/>
      <w:bookmarkEnd w:id="9"/>
      <w:bookmarkEnd w:id="10"/>
      <w:bookmarkEnd w:id="11"/>
      <w:r>
        <w:t xml:space="preserve">Audio </w:t>
      </w:r>
      <w:r w:rsidR="00EE2E80" w:rsidRPr="00A106DF">
        <w:t>Described Arts Events</w:t>
      </w:r>
      <w:bookmarkEnd w:id="8"/>
      <w:bookmarkEnd w:id="12"/>
      <w:r w:rsidR="00EE2E80" w:rsidRPr="00A106DF">
        <w:t xml:space="preserve"> </w:t>
      </w:r>
    </w:p>
    <w:p w14:paraId="1E226B7B" w14:textId="77777777" w:rsidR="005C768B" w:rsidRPr="005C768B" w:rsidRDefault="005C768B" w:rsidP="005C768B">
      <w:pPr>
        <w:rPr>
          <w:sz w:val="4"/>
          <w:szCs w:val="4"/>
        </w:rPr>
      </w:pPr>
    </w:p>
    <w:p w14:paraId="2481A160" w14:textId="53803793" w:rsidR="001F477E" w:rsidRPr="00AB0EA1" w:rsidRDefault="0049325C" w:rsidP="008D0935">
      <w:pPr>
        <w:pStyle w:val="Heading2"/>
      </w:pPr>
      <w:r>
        <w:t>Salisbury Playhouse</w:t>
      </w:r>
    </w:p>
    <w:p w14:paraId="2DBD3849" w14:textId="07C12F8E" w:rsidR="001B6699" w:rsidRPr="001B6699" w:rsidRDefault="001B6699" w:rsidP="00AB7D2B">
      <w:pPr>
        <w:rPr>
          <w:lang w:val="en-US"/>
        </w:rPr>
      </w:pPr>
      <w:r w:rsidRPr="001B6699">
        <w:rPr>
          <w:lang w:val="en-US"/>
        </w:rPr>
        <w:t>Malthouse Ln, Salisbury</w:t>
      </w:r>
      <w:r>
        <w:rPr>
          <w:lang w:val="en-US"/>
        </w:rPr>
        <w:t>,</w:t>
      </w:r>
      <w:r w:rsidRPr="001B6699">
        <w:rPr>
          <w:lang w:val="en-US"/>
        </w:rPr>
        <w:t xml:space="preserve"> SP2 7RA</w:t>
      </w:r>
    </w:p>
    <w:p w14:paraId="005CCF08" w14:textId="414FCECC" w:rsidR="00DB3AE1" w:rsidRPr="0043266C" w:rsidRDefault="005212CB" w:rsidP="00AB7D2B">
      <w:pPr>
        <w:rPr>
          <w:b/>
          <w:bCs/>
          <w:lang w:val="en-US"/>
        </w:rPr>
      </w:pPr>
      <w:r w:rsidRPr="0043266C">
        <w:rPr>
          <w:b/>
          <w:bCs/>
          <w:lang w:val="en-US"/>
        </w:rPr>
        <w:t xml:space="preserve">Wiltshire Creative’s </w:t>
      </w:r>
      <w:r w:rsidR="00455D77" w:rsidRPr="0043266C">
        <w:rPr>
          <w:b/>
          <w:bCs/>
          <w:lang w:val="en-US"/>
        </w:rPr>
        <w:t xml:space="preserve">‘Sleeping Beauty’ </w:t>
      </w:r>
      <w:r w:rsidR="00AB7D2B" w:rsidRPr="0043266C">
        <w:rPr>
          <w:b/>
          <w:bCs/>
          <w:lang w:val="en-US"/>
        </w:rPr>
        <w:t>P</w:t>
      </w:r>
      <w:r w:rsidRPr="0043266C">
        <w:rPr>
          <w:b/>
          <w:bCs/>
          <w:lang w:val="en-US"/>
        </w:rPr>
        <w:t xml:space="preserve">anto </w:t>
      </w:r>
    </w:p>
    <w:p w14:paraId="4A3157D3" w14:textId="77A831D9" w:rsidR="0043266C" w:rsidRDefault="005212CB" w:rsidP="00AB7D2B">
      <w:pPr>
        <w:rPr>
          <w:lang w:val="en-US"/>
        </w:rPr>
      </w:pPr>
      <w:r w:rsidRPr="00AB7D2B">
        <w:rPr>
          <w:lang w:val="en-US"/>
        </w:rPr>
        <w:t xml:space="preserve">Audio </w:t>
      </w:r>
      <w:r w:rsidR="001B6699">
        <w:rPr>
          <w:lang w:val="en-US"/>
        </w:rPr>
        <w:t>d</w:t>
      </w:r>
      <w:r w:rsidRPr="00AB7D2B">
        <w:rPr>
          <w:lang w:val="en-US"/>
        </w:rPr>
        <w:t>escribed performances</w:t>
      </w:r>
      <w:r w:rsidR="0043266C">
        <w:rPr>
          <w:lang w:val="en-US"/>
        </w:rPr>
        <w:t>:</w:t>
      </w:r>
    </w:p>
    <w:p w14:paraId="5AD7BB39" w14:textId="5970B297" w:rsidR="00F55EAD" w:rsidRPr="00F55EAD" w:rsidRDefault="00F55EAD" w:rsidP="00F55EAD">
      <w:pPr>
        <w:pStyle w:val="ListParagraph"/>
        <w:numPr>
          <w:ilvl w:val="0"/>
          <w:numId w:val="50"/>
        </w:numPr>
        <w:rPr>
          <w:lang w:val="en-US"/>
        </w:rPr>
      </w:pPr>
      <w:r w:rsidRPr="00F55EAD">
        <w:rPr>
          <w:lang w:val="en-US"/>
        </w:rPr>
        <w:t>The 39 Steps</w:t>
      </w:r>
      <w:r w:rsidR="00ED3612">
        <w:rPr>
          <w:lang w:val="en-US"/>
        </w:rPr>
        <w:t xml:space="preserve"> - </w:t>
      </w:r>
      <w:r w:rsidRPr="00F55EAD">
        <w:rPr>
          <w:lang w:val="en-US"/>
        </w:rPr>
        <w:t>Thursday March 6th at 2.15 and 7.30pm.</w:t>
      </w:r>
    </w:p>
    <w:p w14:paraId="0B812901" w14:textId="77777777" w:rsidR="001A0E3E" w:rsidRDefault="001A0E3E" w:rsidP="00AB7D2B">
      <w:r w:rsidRPr="001A0E3E">
        <w:lastRenderedPageBreak/>
        <w:t xml:space="preserve">Experience the hilarity and suspense of </w:t>
      </w:r>
      <w:proofErr w:type="gramStart"/>
      <w:r w:rsidRPr="001A0E3E">
        <w:rPr>
          <w:i/>
          <w:iCs/>
        </w:rPr>
        <w:t>The</w:t>
      </w:r>
      <w:proofErr w:type="gramEnd"/>
      <w:r w:rsidRPr="001A0E3E">
        <w:rPr>
          <w:i/>
          <w:iCs/>
        </w:rPr>
        <w:t xml:space="preserve"> 39 Steps</w:t>
      </w:r>
      <w:r w:rsidRPr="001A0E3E">
        <w:t>, Patrick Barlow’s award-winning stage adaptation of Hitchcock’s classic spy thriller. Four actors play over 150 characters in this fast-paced comedy full of daring antics, romance, and mystery. A whirlwind adventure not to be missed!</w:t>
      </w:r>
    </w:p>
    <w:p w14:paraId="469BE88D" w14:textId="53269DD0" w:rsidR="00DB3AE1" w:rsidRDefault="0043266C" w:rsidP="00AB7D2B">
      <w:pPr>
        <w:rPr>
          <w:lang w:val="en-US"/>
        </w:rPr>
      </w:pPr>
      <w:r>
        <w:rPr>
          <w:lang w:val="en-US"/>
        </w:rPr>
        <w:t>There will be</w:t>
      </w:r>
      <w:r w:rsidR="005212CB" w:rsidRPr="00AB7D2B">
        <w:rPr>
          <w:lang w:val="en-US"/>
        </w:rPr>
        <w:t xml:space="preserve"> </w:t>
      </w:r>
      <w:r>
        <w:rPr>
          <w:lang w:val="en-US"/>
        </w:rPr>
        <w:t>t</w:t>
      </w:r>
      <w:r w:rsidR="005212CB" w:rsidRPr="00AB7D2B">
        <w:rPr>
          <w:lang w:val="en-US"/>
        </w:rPr>
        <w:t xml:space="preserve">ouch </w:t>
      </w:r>
      <w:r>
        <w:rPr>
          <w:lang w:val="en-US"/>
        </w:rPr>
        <w:t>t</w:t>
      </w:r>
      <w:r w:rsidR="005212CB" w:rsidRPr="00AB7D2B">
        <w:rPr>
          <w:lang w:val="en-US"/>
        </w:rPr>
        <w:t xml:space="preserve">ours for both shows. Tickets can be booked online at </w:t>
      </w:r>
      <w:hyperlink r:id="rId26" w:history="1">
        <w:r w:rsidR="00493FD1">
          <w:rPr>
            <w:rStyle w:val="Hyperlink"/>
            <w:lang w:val="en-US"/>
          </w:rPr>
          <w:t>Wiltshire Creative Accessible Performances webpage</w:t>
        </w:r>
      </w:hyperlink>
      <w:r w:rsidR="00DB3AE1">
        <w:rPr>
          <w:lang w:val="en-US"/>
        </w:rPr>
        <w:t xml:space="preserve"> </w:t>
      </w:r>
      <w:r w:rsidR="00DB3AE1" w:rsidRPr="00AB7D2B">
        <w:rPr>
          <w:lang w:val="en-US"/>
        </w:rPr>
        <w:t>,</w:t>
      </w:r>
      <w:r w:rsidR="005212CB" w:rsidRPr="00AB7D2B">
        <w:rPr>
          <w:lang w:val="en-US"/>
        </w:rPr>
        <w:t xml:space="preserve"> by phone on 01722 320333 or in person at The Playhouse. </w:t>
      </w:r>
    </w:p>
    <w:p w14:paraId="4FE5DE92" w14:textId="3488D627" w:rsidR="005212CB" w:rsidRDefault="005212CB" w:rsidP="00AB7D2B">
      <w:pPr>
        <w:rPr>
          <w:lang w:val="en-US"/>
        </w:rPr>
      </w:pPr>
      <w:r w:rsidRPr="00AB7D2B">
        <w:rPr>
          <w:lang w:val="en-US"/>
        </w:rPr>
        <w:t>Please remember to book your Touch Tour as well as your tickets</w:t>
      </w:r>
      <w:r w:rsidR="0043266C">
        <w:rPr>
          <w:lang w:val="en-US"/>
        </w:rPr>
        <w:t>.</w:t>
      </w:r>
      <w:r w:rsidRPr="00AB7D2B">
        <w:rPr>
          <w:lang w:val="en-US"/>
        </w:rPr>
        <w:t xml:space="preserve"> Touch tours are free but do need to be booked!</w:t>
      </w:r>
    </w:p>
    <w:p w14:paraId="4854D0E8" w14:textId="0B7AA02D" w:rsidR="00A625FB" w:rsidRDefault="00AD0214" w:rsidP="008D0935">
      <w:pPr>
        <w:pStyle w:val="Heading2"/>
      </w:pPr>
      <w:r>
        <w:t>Wyvern Theatre</w:t>
      </w:r>
    </w:p>
    <w:p w14:paraId="05DEE511" w14:textId="59C7ADC3" w:rsidR="007B08F3" w:rsidRDefault="007B08F3" w:rsidP="00807FAE">
      <w:pPr>
        <w:rPr>
          <w:lang w:val="en-US"/>
        </w:rPr>
      </w:pPr>
      <w:r w:rsidRPr="007B08F3">
        <w:rPr>
          <w:lang w:val="en-US"/>
        </w:rPr>
        <w:t>Wyvern Theatre, Theatre Square, Swindon SN1 1QN</w:t>
      </w:r>
    </w:p>
    <w:p w14:paraId="370ADC4F" w14:textId="589BB29E" w:rsidR="007B08F3" w:rsidRPr="00E45221" w:rsidRDefault="00CC62E3" w:rsidP="00807FAE">
      <w:pPr>
        <w:rPr>
          <w:b/>
          <w:bCs/>
          <w:lang w:val="en-US"/>
        </w:rPr>
      </w:pPr>
      <w:r w:rsidRPr="00E45221">
        <w:rPr>
          <w:b/>
          <w:bCs/>
          <w:lang w:val="en-US"/>
        </w:rPr>
        <w:t>‘</w:t>
      </w:r>
      <w:r w:rsidR="007B08F3" w:rsidRPr="00E45221">
        <w:rPr>
          <w:b/>
          <w:bCs/>
          <w:lang w:val="en-US"/>
        </w:rPr>
        <w:t>Cindere</w:t>
      </w:r>
      <w:r w:rsidRPr="00E45221">
        <w:rPr>
          <w:b/>
          <w:bCs/>
          <w:lang w:val="en-US"/>
        </w:rPr>
        <w:t>lla The Magical Pantomime!’</w:t>
      </w:r>
    </w:p>
    <w:p w14:paraId="1F4B3F47" w14:textId="19FAA338" w:rsidR="0032386D" w:rsidRDefault="0032386D" w:rsidP="00807FAE">
      <w:pPr>
        <w:rPr>
          <w:lang w:val="en-US"/>
        </w:rPr>
      </w:pPr>
      <w:r w:rsidRPr="0032386D">
        <w:rPr>
          <w:lang w:val="en-US"/>
        </w:rPr>
        <w:t xml:space="preserve">Audio </w:t>
      </w:r>
      <w:r w:rsidR="000369DC">
        <w:rPr>
          <w:lang w:val="en-US"/>
        </w:rPr>
        <w:t>d</w:t>
      </w:r>
      <w:r w:rsidRPr="0032386D">
        <w:rPr>
          <w:lang w:val="en-US"/>
        </w:rPr>
        <w:t>escribed</w:t>
      </w:r>
      <w:r w:rsidR="000369DC">
        <w:rPr>
          <w:lang w:val="en-US"/>
        </w:rPr>
        <w:t xml:space="preserve"> </w:t>
      </w:r>
      <w:r w:rsidR="001B6699">
        <w:rPr>
          <w:lang w:val="en-US"/>
        </w:rPr>
        <w:t>performance</w:t>
      </w:r>
      <w:r w:rsidRPr="0032386D">
        <w:rPr>
          <w:lang w:val="en-US"/>
        </w:rPr>
        <w:t>: Mon 23 Dec 2024 at 1.00pm</w:t>
      </w:r>
    </w:p>
    <w:p w14:paraId="247F5D48" w14:textId="540D6D74" w:rsidR="000C3B03" w:rsidRDefault="0032386D" w:rsidP="00807FAE">
      <w:pPr>
        <w:rPr>
          <w:lang w:val="en-US"/>
        </w:rPr>
      </w:pPr>
      <w:r>
        <w:rPr>
          <w:lang w:val="en-US"/>
        </w:rPr>
        <w:t>To book ticket</w:t>
      </w:r>
      <w:r w:rsidR="003732E8">
        <w:rPr>
          <w:lang w:val="en-US"/>
        </w:rPr>
        <w:t xml:space="preserve">s: </w:t>
      </w:r>
      <w:hyperlink r:id="rId27" w:history="1">
        <w:r w:rsidR="00BC2853">
          <w:rPr>
            <w:rStyle w:val="Hyperlink"/>
            <w:lang w:val="en-US"/>
          </w:rPr>
          <w:t xml:space="preserve">Wyvern Theatre </w:t>
        </w:r>
        <w:proofErr w:type="spellStart"/>
        <w:r w:rsidR="00BC2853">
          <w:rPr>
            <w:rStyle w:val="Hyperlink"/>
            <w:lang w:val="en-US"/>
          </w:rPr>
          <w:t>Cinderlla</w:t>
        </w:r>
        <w:proofErr w:type="spellEnd"/>
        <w:r w:rsidR="00BC2853">
          <w:rPr>
            <w:rStyle w:val="Hyperlink"/>
            <w:lang w:val="en-US"/>
          </w:rPr>
          <w:t xml:space="preserve"> Webpage</w:t>
        </w:r>
      </w:hyperlink>
      <w:r w:rsidR="00BC2853">
        <w:rPr>
          <w:lang w:val="en-US"/>
        </w:rPr>
        <w:t xml:space="preserve"> or call the box office </w:t>
      </w:r>
      <w:r w:rsidR="00E628FA">
        <w:rPr>
          <w:lang w:val="en-US"/>
        </w:rPr>
        <w:t xml:space="preserve">on </w:t>
      </w:r>
      <w:r w:rsidR="00E628FA" w:rsidRPr="00E628FA">
        <w:rPr>
          <w:lang w:val="en-US"/>
        </w:rPr>
        <w:t>0343 310 0040</w:t>
      </w:r>
      <w:r w:rsidR="00E628FA">
        <w:rPr>
          <w:lang w:val="en-US"/>
        </w:rPr>
        <w:t>.</w:t>
      </w:r>
    </w:p>
    <w:p w14:paraId="0C037FCE" w14:textId="77777777" w:rsidR="0095425C" w:rsidRPr="00AB0EA1" w:rsidRDefault="0095425C" w:rsidP="003C72D9">
      <w:pPr>
        <w:rPr>
          <w:sz w:val="4"/>
          <w:szCs w:val="4"/>
          <w:lang w:val="en-US"/>
        </w:rPr>
      </w:pPr>
    </w:p>
    <w:p w14:paraId="2D6F5113" w14:textId="77777777" w:rsidR="000D499A" w:rsidRDefault="000D499A">
      <w:pPr>
        <w:spacing w:after="240" w:line="240" w:lineRule="auto"/>
        <w:rPr>
          <w:rFonts w:eastAsiaTheme="majorEastAsia" w:cstheme="majorBidi"/>
          <w:b/>
          <w:bCs/>
          <w:sz w:val="40"/>
          <w:szCs w:val="28"/>
        </w:rPr>
      </w:pPr>
      <w:r>
        <w:br w:type="page"/>
      </w:r>
    </w:p>
    <w:p w14:paraId="3400F9C9" w14:textId="6A14723C" w:rsidR="00BC3621" w:rsidRPr="00A106DF" w:rsidRDefault="00BC3621" w:rsidP="00E539F0">
      <w:pPr>
        <w:pStyle w:val="Heading1"/>
      </w:pPr>
      <w:bookmarkStart w:id="13" w:name="_Toc185341376"/>
      <w:r w:rsidRPr="00A106DF">
        <w:lastRenderedPageBreak/>
        <w:t>End of document</w:t>
      </w:r>
      <w:bookmarkEnd w:id="13"/>
      <w:r w:rsidRPr="00A106DF">
        <w:t xml:space="preserve"> </w:t>
      </w:r>
    </w:p>
    <w:p w14:paraId="7C8FEE7D" w14:textId="5A2DAE9B" w:rsidR="00A454B0" w:rsidRPr="00A106DF" w:rsidRDefault="00A454B0" w:rsidP="000C3B03">
      <w:pPr>
        <w:pBdr>
          <w:top w:val="single" w:sz="4" w:space="1" w:color="auto"/>
          <w:left w:val="single" w:sz="4" w:space="4" w:color="auto"/>
          <w:bottom w:val="single" w:sz="4" w:space="1" w:color="auto"/>
          <w:right w:val="single" w:sz="4" w:space="4" w:color="auto"/>
        </w:pBdr>
        <w:spacing w:line="276" w:lineRule="auto"/>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0C3B03">
      <w:pPr>
        <w:pBdr>
          <w:top w:val="single" w:sz="4" w:space="1" w:color="auto"/>
          <w:left w:val="single" w:sz="4" w:space="4" w:color="auto"/>
          <w:bottom w:val="single" w:sz="4" w:space="1" w:color="auto"/>
          <w:right w:val="single" w:sz="4" w:space="4" w:color="auto"/>
        </w:pBdr>
        <w:spacing w:line="276" w:lineRule="auto"/>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28"/>
      <w:headerReference w:type="first" r:id="rId29"/>
      <w:footerReference w:type="first" r:id="rId3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4FC9C" w14:textId="77777777" w:rsidR="00384E02" w:rsidRDefault="00384E02" w:rsidP="007D5B28">
      <w:r>
        <w:separator/>
      </w:r>
    </w:p>
  </w:endnote>
  <w:endnote w:type="continuationSeparator" w:id="0">
    <w:p w14:paraId="554A8DF0" w14:textId="77777777" w:rsidR="00384E02" w:rsidRDefault="00384E02" w:rsidP="007D5B28">
      <w:r>
        <w:continuationSeparator/>
      </w:r>
    </w:p>
  </w:endnote>
  <w:endnote w:type="continuationNotice" w:id="1">
    <w:p w14:paraId="6FC4DC76" w14:textId="77777777" w:rsidR="00384E02" w:rsidRDefault="00384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57EE" w14:textId="77777777" w:rsidR="00384E02" w:rsidRDefault="00384E02" w:rsidP="007D5B28">
      <w:r>
        <w:separator/>
      </w:r>
    </w:p>
  </w:footnote>
  <w:footnote w:type="continuationSeparator" w:id="0">
    <w:p w14:paraId="527CAE38" w14:textId="77777777" w:rsidR="00384E02" w:rsidRDefault="00384E02" w:rsidP="007D5B28">
      <w:r>
        <w:continuationSeparator/>
      </w:r>
    </w:p>
  </w:footnote>
  <w:footnote w:type="continuationNotice" w:id="1">
    <w:p w14:paraId="3D59A9BA" w14:textId="77777777" w:rsidR="00384E02" w:rsidRDefault="00384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CEE"/>
    <w:multiLevelType w:val="hybridMultilevel"/>
    <w:tmpl w:val="61E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F4DAE"/>
    <w:multiLevelType w:val="hybridMultilevel"/>
    <w:tmpl w:val="4FC0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4"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196BED"/>
    <w:multiLevelType w:val="multilevel"/>
    <w:tmpl w:val="531A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F45CE0"/>
    <w:multiLevelType w:val="hybridMultilevel"/>
    <w:tmpl w:val="708A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B4488"/>
    <w:multiLevelType w:val="hybridMultilevel"/>
    <w:tmpl w:val="10F0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46098"/>
    <w:multiLevelType w:val="multilevel"/>
    <w:tmpl w:val="C37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769F5"/>
    <w:multiLevelType w:val="multilevel"/>
    <w:tmpl w:val="3FC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A4E1B"/>
    <w:multiLevelType w:val="hybridMultilevel"/>
    <w:tmpl w:val="32C88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9481FBA"/>
    <w:multiLevelType w:val="hybridMultilevel"/>
    <w:tmpl w:val="D7C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8"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9"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20"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206ACB"/>
    <w:multiLevelType w:val="hybridMultilevel"/>
    <w:tmpl w:val="7AB29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68011D"/>
    <w:multiLevelType w:val="hybridMultilevel"/>
    <w:tmpl w:val="C04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1A75E8"/>
    <w:multiLevelType w:val="multilevel"/>
    <w:tmpl w:val="33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681C9F"/>
    <w:multiLevelType w:val="multilevel"/>
    <w:tmpl w:val="6A76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6C20BD"/>
    <w:multiLevelType w:val="multilevel"/>
    <w:tmpl w:val="544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B44911"/>
    <w:multiLevelType w:val="multilevel"/>
    <w:tmpl w:val="A11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82778D"/>
    <w:multiLevelType w:val="hybridMultilevel"/>
    <w:tmpl w:val="465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FB705AA"/>
    <w:multiLevelType w:val="multilevel"/>
    <w:tmpl w:val="1AB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337DE6"/>
    <w:multiLevelType w:val="hybridMultilevel"/>
    <w:tmpl w:val="78E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46" w15:restartNumberingAfterBreak="0">
    <w:nsid w:val="4E345CF3"/>
    <w:multiLevelType w:val="hybridMultilevel"/>
    <w:tmpl w:val="D774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D33AA1"/>
    <w:multiLevelType w:val="multilevel"/>
    <w:tmpl w:val="F3A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761CD8"/>
    <w:multiLevelType w:val="multilevel"/>
    <w:tmpl w:val="493E2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315831"/>
    <w:multiLevelType w:val="hybridMultilevel"/>
    <w:tmpl w:val="6106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60"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3"/>
  </w:num>
  <w:num w:numId="2" w16cid:durableId="1040739346">
    <w:abstractNumId w:val="18"/>
  </w:num>
  <w:num w:numId="3" w16cid:durableId="1232350318">
    <w:abstractNumId w:val="19"/>
  </w:num>
  <w:num w:numId="4" w16cid:durableId="1356224051">
    <w:abstractNumId w:val="59"/>
  </w:num>
  <w:num w:numId="5" w16cid:durableId="1633436892">
    <w:abstractNumId w:val="17"/>
  </w:num>
  <w:num w:numId="6" w16cid:durableId="737633604">
    <w:abstractNumId w:val="5"/>
  </w:num>
  <w:num w:numId="7" w16cid:durableId="331879857">
    <w:abstractNumId w:val="33"/>
  </w:num>
  <w:num w:numId="8" w16cid:durableId="580796249">
    <w:abstractNumId w:val="61"/>
  </w:num>
  <w:num w:numId="9" w16cid:durableId="306936169">
    <w:abstractNumId w:val="51"/>
  </w:num>
  <w:num w:numId="10" w16cid:durableId="1172178809">
    <w:abstractNumId w:val="45"/>
  </w:num>
  <w:num w:numId="11" w16cid:durableId="276328122">
    <w:abstractNumId w:val="1"/>
  </w:num>
  <w:num w:numId="12" w16cid:durableId="20906641">
    <w:abstractNumId w:val="39"/>
  </w:num>
  <w:num w:numId="13" w16cid:durableId="576940916">
    <w:abstractNumId w:val="4"/>
  </w:num>
  <w:num w:numId="14" w16cid:durableId="1701277327">
    <w:abstractNumId w:val="22"/>
  </w:num>
  <w:num w:numId="15" w16cid:durableId="65303233">
    <w:abstractNumId w:val="28"/>
  </w:num>
  <w:num w:numId="16" w16cid:durableId="1767923962">
    <w:abstractNumId w:val="30"/>
  </w:num>
  <w:num w:numId="17" w16cid:durableId="629366447">
    <w:abstractNumId w:val="43"/>
  </w:num>
  <w:num w:numId="18" w16cid:durableId="1163935563">
    <w:abstractNumId w:val="48"/>
  </w:num>
  <w:num w:numId="19" w16cid:durableId="1106656492">
    <w:abstractNumId w:val="47"/>
  </w:num>
  <w:num w:numId="20" w16cid:durableId="924728802">
    <w:abstractNumId w:val="49"/>
  </w:num>
  <w:num w:numId="21" w16cid:durableId="1503157195">
    <w:abstractNumId w:val="35"/>
  </w:num>
  <w:num w:numId="22" w16cid:durableId="660423952">
    <w:abstractNumId w:val="29"/>
  </w:num>
  <w:num w:numId="23" w16cid:durableId="1233464013">
    <w:abstractNumId w:val="32"/>
  </w:num>
  <w:num w:numId="24" w16cid:durableId="1034232189">
    <w:abstractNumId w:val="60"/>
  </w:num>
  <w:num w:numId="25" w16cid:durableId="1469857138">
    <w:abstractNumId w:val="58"/>
  </w:num>
  <w:num w:numId="26" w16cid:durableId="1366294682">
    <w:abstractNumId w:val="50"/>
  </w:num>
  <w:num w:numId="27" w16cid:durableId="1115711042">
    <w:abstractNumId w:val="37"/>
  </w:num>
  <w:num w:numId="28" w16cid:durableId="1888568491">
    <w:abstractNumId w:val="10"/>
  </w:num>
  <w:num w:numId="29" w16cid:durableId="630524903">
    <w:abstractNumId w:val="44"/>
  </w:num>
  <w:num w:numId="30" w16cid:durableId="2120639132">
    <w:abstractNumId w:val="40"/>
  </w:num>
  <w:num w:numId="31" w16cid:durableId="120924512">
    <w:abstractNumId w:val="9"/>
  </w:num>
  <w:num w:numId="32" w16cid:durableId="814104806">
    <w:abstractNumId w:val="0"/>
  </w:num>
  <w:num w:numId="33" w16cid:durableId="255214686">
    <w:abstractNumId w:val="8"/>
  </w:num>
  <w:num w:numId="34" w16cid:durableId="1672174523">
    <w:abstractNumId w:val="54"/>
  </w:num>
  <w:num w:numId="35" w16cid:durableId="1710295271">
    <w:abstractNumId w:val="16"/>
  </w:num>
  <w:num w:numId="36" w16cid:durableId="801338898">
    <w:abstractNumId w:val="34"/>
  </w:num>
  <w:num w:numId="37" w16cid:durableId="1511602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165813">
    <w:abstractNumId w:val="46"/>
  </w:num>
  <w:num w:numId="39" w16cid:durableId="1541556679">
    <w:abstractNumId w:val="6"/>
  </w:num>
  <w:num w:numId="40" w16cid:durableId="1404646894">
    <w:abstractNumId w:val="25"/>
  </w:num>
  <w:num w:numId="41" w16cid:durableId="2031686982">
    <w:abstractNumId w:val="20"/>
  </w:num>
  <w:num w:numId="42" w16cid:durableId="557134610">
    <w:abstractNumId w:val="41"/>
  </w:num>
  <w:num w:numId="43" w16cid:durableId="1294167304">
    <w:abstractNumId w:val="11"/>
  </w:num>
  <w:num w:numId="44" w16cid:durableId="1987007845">
    <w:abstractNumId w:val="42"/>
  </w:num>
  <w:num w:numId="45" w16cid:durableId="689792767">
    <w:abstractNumId w:val="2"/>
  </w:num>
  <w:num w:numId="46" w16cid:durableId="1091851358">
    <w:abstractNumId w:val="23"/>
  </w:num>
  <w:num w:numId="47" w16cid:durableId="1769421102">
    <w:abstractNumId w:val="38"/>
  </w:num>
  <w:num w:numId="48" w16cid:durableId="1893732400">
    <w:abstractNumId w:val="52"/>
  </w:num>
  <w:num w:numId="49" w16cid:durableId="1845047556">
    <w:abstractNumId w:val="53"/>
  </w:num>
  <w:num w:numId="50" w16cid:durableId="830944907">
    <w:abstractNumId w:val="36"/>
  </w:num>
  <w:num w:numId="51" w16cid:durableId="952900269">
    <w:abstractNumId w:val="31"/>
  </w:num>
  <w:num w:numId="52" w16cid:durableId="2006202165">
    <w:abstractNumId w:val="27"/>
  </w:num>
  <w:num w:numId="53" w16cid:durableId="1974869612">
    <w:abstractNumId w:val="26"/>
  </w:num>
  <w:num w:numId="54" w16cid:durableId="1064135794">
    <w:abstractNumId w:val="15"/>
  </w:num>
  <w:num w:numId="55" w16cid:durableId="1647126788">
    <w:abstractNumId w:val="13"/>
  </w:num>
  <w:num w:numId="56" w16cid:durableId="12735350">
    <w:abstractNumId w:val="21"/>
  </w:num>
  <w:num w:numId="57" w16cid:durableId="1782526618">
    <w:abstractNumId w:val="7"/>
  </w:num>
  <w:num w:numId="58" w16cid:durableId="38212379">
    <w:abstractNumId w:val="24"/>
  </w:num>
  <w:num w:numId="59" w16cid:durableId="1953855458">
    <w:abstractNumId w:val="55"/>
  </w:num>
  <w:num w:numId="60" w16cid:durableId="2007636335">
    <w:abstractNumId w:val="57"/>
  </w:num>
  <w:num w:numId="61" w16cid:durableId="515385465">
    <w:abstractNumId w:val="12"/>
  </w:num>
  <w:num w:numId="62" w16cid:durableId="176235723">
    <w:abstractNumId w:val="5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18CF"/>
    <w:rsid w:val="00034462"/>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2B0"/>
    <w:rsid w:val="00070BEF"/>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79F"/>
    <w:rsid w:val="000A00CD"/>
    <w:rsid w:val="000A07CD"/>
    <w:rsid w:val="000A19F5"/>
    <w:rsid w:val="000A20B9"/>
    <w:rsid w:val="000A273C"/>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100588"/>
    <w:rsid w:val="00102470"/>
    <w:rsid w:val="00102ED7"/>
    <w:rsid w:val="00104C3A"/>
    <w:rsid w:val="00111703"/>
    <w:rsid w:val="00111EA3"/>
    <w:rsid w:val="00112E8B"/>
    <w:rsid w:val="0011432C"/>
    <w:rsid w:val="00114874"/>
    <w:rsid w:val="00114EC6"/>
    <w:rsid w:val="0011525F"/>
    <w:rsid w:val="00115682"/>
    <w:rsid w:val="00115E41"/>
    <w:rsid w:val="00116DFD"/>
    <w:rsid w:val="00117508"/>
    <w:rsid w:val="001175AA"/>
    <w:rsid w:val="001203FB"/>
    <w:rsid w:val="00120C9D"/>
    <w:rsid w:val="00120F38"/>
    <w:rsid w:val="00121A7A"/>
    <w:rsid w:val="00121B6E"/>
    <w:rsid w:val="0012423C"/>
    <w:rsid w:val="00124996"/>
    <w:rsid w:val="00125736"/>
    <w:rsid w:val="00126A15"/>
    <w:rsid w:val="00126DCD"/>
    <w:rsid w:val="00126E20"/>
    <w:rsid w:val="00130880"/>
    <w:rsid w:val="00130B8A"/>
    <w:rsid w:val="00130EA7"/>
    <w:rsid w:val="00131279"/>
    <w:rsid w:val="00131A07"/>
    <w:rsid w:val="00132E0B"/>
    <w:rsid w:val="00133BE0"/>
    <w:rsid w:val="00135A7A"/>
    <w:rsid w:val="00136C24"/>
    <w:rsid w:val="0013758E"/>
    <w:rsid w:val="0014030B"/>
    <w:rsid w:val="0014063D"/>
    <w:rsid w:val="00140E5D"/>
    <w:rsid w:val="001419EF"/>
    <w:rsid w:val="00142974"/>
    <w:rsid w:val="00143736"/>
    <w:rsid w:val="00144291"/>
    <w:rsid w:val="00144D0A"/>
    <w:rsid w:val="0014509C"/>
    <w:rsid w:val="001459A2"/>
    <w:rsid w:val="00145B17"/>
    <w:rsid w:val="0014724D"/>
    <w:rsid w:val="00147417"/>
    <w:rsid w:val="001477BF"/>
    <w:rsid w:val="00147E25"/>
    <w:rsid w:val="00150451"/>
    <w:rsid w:val="00150A98"/>
    <w:rsid w:val="00151776"/>
    <w:rsid w:val="00151949"/>
    <w:rsid w:val="00152E50"/>
    <w:rsid w:val="00153A85"/>
    <w:rsid w:val="00154D79"/>
    <w:rsid w:val="0015696D"/>
    <w:rsid w:val="00156C85"/>
    <w:rsid w:val="00160C85"/>
    <w:rsid w:val="001616AD"/>
    <w:rsid w:val="00163CA1"/>
    <w:rsid w:val="00163F77"/>
    <w:rsid w:val="001645A4"/>
    <w:rsid w:val="00165227"/>
    <w:rsid w:val="00165260"/>
    <w:rsid w:val="001652DE"/>
    <w:rsid w:val="00165BE6"/>
    <w:rsid w:val="00166D85"/>
    <w:rsid w:val="001707AF"/>
    <w:rsid w:val="00171E66"/>
    <w:rsid w:val="00171EAC"/>
    <w:rsid w:val="0017339D"/>
    <w:rsid w:val="00173BE1"/>
    <w:rsid w:val="00175B8B"/>
    <w:rsid w:val="00176415"/>
    <w:rsid w:val="001768C6"/>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FFC"/>
    <w:rsid w:val="001C3849"/>
    <w:rsid w:val="001C3C11"/>
    <w:rsid w:val="001C4726"/>
    <w:rsid w:val="001C557E"/>
    <w:rsid w:val="001C6A2E"/>
    <w:rsid w:val="001D194E"/>
    <w:rsid w:val="001D1B05"/>
    <w:rsid w:val="001D223B"/>
    <w:rsid w:val="001D3A93"/>
    <w:rsid w:val="001D3B25"/>
    <w:rsid w:val="001D41AD"/>
    <w:rsid w:val="001D4252"/>
    <w:rsid w:val="001D4449"/>
    <w:rsid w:val="001D4B8E"/>
    <w:rsid w:val="001D5732"/>
    <w:rsid w:val="001D5ABC"/>
    <w:rsid w:val="001E1514"/>
    <w:rsid w:val="001E1E05"/>
    <w:rsid w:val="001E2C22"/>
    <w:rsid w:val="001E2F0D"/>
    <w:rsid w:val="001E3488"/>
    <w:rsid w:val="001E39EF"/>
    <w:rsid w:val="001E428B"/>
    <w:rsid w:val="001E42C5"/>
    <w:rsid w:val="001E5141"/>
    <w:rsid w:val="001E5D84"/>
    <w:rsid w:val="001E72A5"/>
    <w:rsid w:val="001F1398"/>
    <w:rsid w:val="001F1686"/>
    <w:rsid w:val="001F1DFE"/>
    <w:rsid w:val="001F239D"/>
    <w:rsid w:val="001F43EA"/>
    <w:rsid w:val="001F477E"/>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BDA"/>
    <w:rsid w:val="00206D60"/>
    <w:rsid w:val="00207216"/>
    <w:rsid w:val="002106D5"/>
    <w:rsid w:val="0021084D"/>
    <w:rsid w:val="00210855"/>
    <w:rsid w:val="00210DB2"/>
    <w:rsid w:val="00211167"/>
    <w:rsid w:val="00211649"/>
    <w:rsid w:val="00211CE3"/>
    <w:rsid w:val="00212440"/>
    <w:rsid w:val="00212497"/>
    <w:rsid w:val="00214081"/>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17E1"/>
    <w:rsid w:val="0023229E"/>
    <w:rsid w:val="00233122"/>
    <w:rsid w:val="00233CA7"/>
    <w:rsid w:val="00233F9A"/>
    <w:rsid w:val="00234B0C"/>
    <w:rsid w:val="00235021"/>
    <w:rsid w:val="0023585F"/>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8C"/>
    <w:rsid w:val="00255AD2"/>
    <w:rsid w:val="00255BA2"/>
    <w:rsid w:val="00256112"/>
    <w:rsid w:val="00256755"/>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7729"/>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44C1"/>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3A"/>
    <w:rsid w:val="002F1790"/>
    <w:rsid w:val="002F4CE8"/>
    <w:rsid w:val="002F7DD1"/>
    <w:rsid w:val="00300074"/>
    <w:rsid w:val="00300A9C"/>
    <w:rsid w:val="00301739"/>
    <w:rsid w:val="00301B60"/>
    <w:rsid w:val="00303927"/>
    <w:rsid w:val="00303F58"/>
    <w:rsid w:val="003045E0"/>
    <w:rsid w:val="00305357"/>
    <w:rsid w:val="0030588B"/>
    <w:rsid w:val="00305F28"/>
    <w:rsid w:val="003101DC"/>
    <w:rsid w:val="00310EBC"/>
    <w:rsid w:val="0031244D"/>
    <w:rsid w:val="00312B8C"/>
    <w:rsid w:val="0031323C"/>
    <w:rsid w:val="003139D4"/>
    <w:rsid w:val="00314447"/>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4DE2"/>
    <w:rsid w:val="00356569"/>
    <w:rsid w:val="00360B5A"/>
    <w:rsid w:val="00361522"/>
    <w:rsid w:val="00362372"/>
    <w:rsid w:val="0036246B"/>
    <w:rsid w:val="00362D4D"/>
    <w:rsid w:val="003635F5"/>
    <w:rsid w:val="00363DDF"/>
    <w:rsid w:val="00364E46"/>
    <w:rsid w:val="0036547E"/>
    <w:rsid w:val="0037036F"/>
    <w:rsid w:val="00370E67"/>
    <w:rsid w:val="003714FF"/>
    <w:rsid w:val="00372B6E"/>
    <w:rsid w:val="0037305D"/>
    <w:rsid w:val="003732E8"/>
    <w:rsid w:val="003734FE"/>
    <w:rsid w:val="00375799"/>
    <w:rsid w:val="00375FCD"/>
    <w:rsid w:val="003764CC"/>
    <w:rsid w:val="00376C3A"/>
    <w:rsid w:val="003800FA"/>
    <w:rsid w:val="00382D8F"/>
    <w:rsid w:val="0038374B"/>
    <w:rsid w:val="00384E02"/>
    <w:rsid w:val="00386BF7"/>
    <w:rsid w:val="00390547"/>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8A4"/>
    <w:rsid w:val="003A66B0"/>
    <w:rsid w:val="003A6A90"/>
    <w:rsid w:val="003B2D78"/>
    <w:rsid w:val="003B33AB"/>
    <w:rsid w:val="003B42C8"/>
    <w:rsid w:val="003B4896"/>
    <w:rsid w:val="003B4935"/>
    <w:rsid w:val="003B575A"/>
    <w:rsid w:val="003B582A"/>
    <w:rsid w:val="003B610E"/>
    <w:rsid w:val="003C0472"/>
    <w:rsid w:val="003C06F0"/>
    <w:rsid w:val="003C094E"/>
    <w:rsid w:val="003C16D4"/>
    <w:rsid w:val="003C5DE4"/>
    <w:rsid w:val="003C6C72"/>
    <w:rsid w:val="003C7099"/>
    <w:rsid w:val="003C72D9"/>
    <w:rsid w:val="003C766C"/>
    <w:rsid w:val="003D060B"/>
    <w:rsid w:val="003D34A9"/>
    <w:rsid w:val="003D3505"/>
    <w:rsid w:val="003D47EA"/>
    <w:rsid w:val="003D4B03"/>
    <w:rsid w:val="003D4C9A"/>
    <w:rsid w:val="003D5C9E"/>
    <w:rsid w:val="003D69BA"/>
    <w:rsid w:val="003E07DD"/>
    <w:rsid w:val="003E0B75"/>
    <w:rsid w:val="003E1028"/>
    <w:rsid w:val="003E1912"/>
    <w:rsid w:val="003E20B3"/>
    <w:rsid w:val="003E3220"/>
    <w:rsid w:val="003E4C60"/>
    <w:rsid w:val="003E4D35"/>
    <w:rsid w:val="003E5D7E"/>
    <w:rsid w:val="003E6047"/>
    <w:rsid w:val="003E78D9"/>
    <w:rsid w:val="003E7B6D"/>
    <w:rsid w:val="003F0ABE"/>
    <w:rsid w:val="003F0C9B"/>
    <w:rsid w:val="003F0CAA"/>
    <w:rsid w:val="003F0EB1"/>
    <w:rsid w:val="003F164B"/>
    <w:rsid w:val="003F178E"/>
    <w:rsid w:val="003F221E"/>
    <w:rsid w:val="003F260F"/>
    <w:rsid w:val="003F3FC9"/>
    <w:rsid w:val="003F51AF"/>
    <w:rsid w:val="003F525D"/>
    <w:rsid w:val="003F54E9"/>
    <w:rsid w:val="003F55EE"/>
    <w:rsid w:val="003F5AA8"/>
    <w:rsid w:val="003F5D66"/>
    <w:rsid w:val="003F5E5F"/>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45C"/>
    <w:rsid w:val="00425E82"/>
    <w:rsid w:val="0042617A"/>
    <w:rsid w:val="00426D11"/>
    <w:rsid w:val="00431224"/>
    <w:rsid w:val="00432265"/>
    <w:rsid w:val="0043266C"/>
    <w:rsid w:val="00433739"/>
    <w:rsid w:val="0043476D"/>
    <w:rsid w:val="00435E5A"/>
    <w:rsid w:val="004360A2"/>
    <w:rsid w:val="004364C5"/>
    <w:rsid w:val="004368AF"/>
    <w:rsid w:val="004375C4"/>
    <w:rsid w:val="00437734"/>
    <w:rsid w:val="0043798D"/>
    <w:rsid w:val="004408F8"/>
    <w:rsid w:val="004409FE"/>
    <w:rsid w:val="00442033"/>
    <w:rsid w:val="00442A85"/>
    <w:rsid w:val="004436FF"/>
    <w:rsid w:val="00443A02"/>
    <w:rsid w:val="00445219"/>
    <w:rsid w:val="00445554"/>
    <w:rsid w:val="00446232"/>
    <w:rsid w:val="00447D76"/>
    <w:rsid w:val="0045020A"/>
    <w:rsid w:val="0045091C"/>
    <w:rsid w:val="004513E3"/>
    <w:rsid w:val="00451C48"/>
    <w:rsid w:val="00452795"/>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1518"/>
    <w:rsid w:val="004A170A"/>
    <w:rsid w:val="004A29C6"/>
    <w:rsid w:val="004A3554"/>
    <w:rsid w:val="004A3781"/>
    <w:rsid w:val="004A57C1"/>
    <w:rsid w:val="004A57FB"/>
    <w:rsid w:val="004A5F1C"/>
    <w:rsid w:val="004A7240"/>
    <w:rsid w:val="004A72B0"/>
    <w:rsid w:val="004A7AEB"/>
    <w:rsid w:val="004B0F36"/>
    <w:rsid w:val="004B186E"/>
    <w:rsid w:val="004B1FB4"/>
    <w:rsid w:val="004B2B0D"/>
    <w:rsid w:val="004B3081"/>
    <w:rsid w:val="004B4546"/>
    <w:rsid w:val="004B7C37"/>
    <w:rsid w:val="004C0F96"/>
    <w:rsid w:val="004C1F58"/>
    <w:rsid w:val="004C20FA"/>
    <w:rsid w:val="004C22FA"/>
    <w:rsid w:val="004C302A"/>
    <w:rsid w:val="004C411E"/>
    <w:rsid w:val="004C450A"/>
    <w:rsid w:val="004C5472"/>
    <w:rsid w:val="004C639F"/>
    <w:rsid w:val="004C63E1"/>
    <w:rsid w:val="004C6B64"/>
    <w:rsid w:val="004D0F5E"/>
    <w:rsid w:val="004D1438"/>
    <w:rsid w:val="004D209F"/>
    <w:rsid w:val="004D249E"/>
    <w:rsid w:val="004D31CA"/>
    <w:rsid w:val="004D5A4C"/>
    <w:rsid w:val="004D5CD9"/>
    <w:rsid w:val="004D6181"/>
    <w:rsid w:val="004D65DF"/>
    <w:rsid w:val="004D6FF5"/>
    <w:rsid w:val="004D70F7"/>
    <w:rsid w:val="004D7D32"/>
    <w:rsid w:val="004E0105"/>
    <w:rsid w:val="004E0F80"/>
    <w:rsid w:val="004E1E94"/>
    <w:rsid w:val="004E1EFC"/>
    <w:rsid w:val="004E2433"/>
    <w:rsid w:val="004E3384"/>
    <w:rsid w:val="004E3E56"/>
    <w:rsid w:val="004E4C40"/>
    <w:rsid w:val="004E5C24"/>
    <w:rsid w:val="004F0B52"/>
    <w:rsid w:val="004F2C41"/>
    <w:rsid w:val="004F40DC"/>
    <w:rsid w:val="004F4574"/>
    <w:rsid w:val="004F5198"/>
    <w:rsid w:val="004F5F26"/>
    <w:rsid w:val="004F66D9"/>
    <w:rsid w:val="004F69C4"/>
    <w:rsid w:val="004F722D"/>
    <w:rsid w:val="004F7358"/>
    <w:rsid w:val="004F75C2"/>
    <w:rsid w:val="005005B9"/>
    <w:rsid w:val="005006F0"/>
    <w:rsid w:val="00501353"/>
    <w:rsid w:val="0050159E"/>
    <w:rsid w:val="005016E7"/>
    <w:rsid w:val="00502723"/>
    <w:rsid w:val="005029C8"/>
    <w:rsid w:val="0050338C"/>
    <w:rsid w:val="0050351E"/>
    <w:rsid w:val="00506015"/>
    <w:rsid w:val="00506804"/>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AA9"/>
    <w:rsid w:val="005231C6"/>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36F63"/>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674BE"/>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CE5"/>
    <w:rsid w:val="00592056"/>
    <w:rsid w:val="0059332B"/>
    <w:rsid w:val="00595BC5"/>
    <w:rsid w:val="005965E5"/>
    <w:rsid w:val="005A025E"/>
    <w:rsid w:val="005A4830"/>
    <w:rsid w:val="005A53BA"/>
    <w:rsid w:val="005A5608"/>
    <w:rsid w:val="005A6092"/>
    <w:rsid w:val="005A65E4"/>
    <w:rsid w:val="005A6AFA"/>
    <w:rsid w:val="005B09BA"/>
    <w:rsid w:val="005B1B63"/>
    <w:rsid w:val="005B1C8C"/>
    <w:rsid w:val="005B2D14"/>
    <w:rsid w:val="005B2DA9"/>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7298"/>
    <w:rsid w:val="005E7B6D"/>
    <w:rsid w:val="005E7B8E"/>
    <w:rsid w:val="005F0E33"/>
    <w:rsid w:val="005F0F0B"/>
    <w:rsid w:val="005F12CB"/>
    <w:rsid w:val="005F23EC"/>
    <w:rsid w:val="005F4B95"/>
    <w:rsid w:val="005F67CF"/>
    <w:rsid w:val="00600BA0"/>
    <w:rsid w:val="00601334"/>
    <w:rsid w:val="006027CC"/>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56ED"/>
    <w:rsid w:val="00627476"/>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82"/>
    <w:rsid w:val="00667498"/>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64B"/>
    <w:rsid w:val="006938FF"/>
    <w:rsid w:val="0069502E"/>
    <w:rsid w:val="00696086"/>
    <w:rsid w:val="00697310"/>
    <w:rsid w:val="00697DFC"/>
    <w:rsid w:val="006A16DC"/>
    <w:rsid w:val="006A2369"/>
    <w:rsid w:val="006A246C"/>
    <w:rsid w:val="006A388F"/>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F7E"/>
    <w:rsid w:val="006E5370"/>
    <w:rsid w:val="006E5B5B"/>
    <w:rsid w:val="006E616E"/>
    <w:rsid w:val="006E6189"/>
    <w:rsid w:val="006E61BB"/>
    <w:rsid w:val="006E640D"/>
    <w:rsid w:val="006E670E"/>
    <w:rsid w:val="006E6995"/>
    <w:rsid w:val="006F08E2"/>
    <w:rsid w:val="006F10F0"/>
    <w:rsid w:val="006F1E29"/>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BC6"/>
    <w:rsid w:val="00732DD4"/>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25C0"/>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7719"/>
    <w:rsid w:val="00787C6F"/>
    <w:rsid w:val="00787FC5"/>
    <w:rsid w:val="00790410"/>
    <w:rsid w:val="00791241"/>
    <w:rsid w:val="00791DCE"/>
    <w:rsid w:val="007929AE"/>
    <w:rsid w:val="00792ECD"/>
    <w:rsid w:val="007947B8"/>
    <w:rsid w:val="007947DB"/>
    <w:rsid w:val="00794C27"/>
    <w:rsid w:val="00797CE6"/>
    <w:rsid w:val="007A02F5"/>
    <w:rsid w:val="007A045C"/>
    <w:rsid w:val="007A049D"/>
    <w:rsid w:val="007A1262"/>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BE7"/>
    <w:rsid w:val="007C0334"/>
    <w:rsid w:val="007C039A"/>
    <w:rsid w:val="007C1154"/>
    <w:rsid w:val="007C1D3E"/>
    <w:rsid w:val="007C2028"/>
    <w:rsid w:val="007C26DA"/>
    <w:rsid w:val="007C323B"/>
    <w:rsid w:val="007C5647"/>
    <w:rsid w:val="007C57D3"/>
    <w:rsid w:val="007C6DE4"/>
    <w:rsid w:val="007C75B0"/>
    <w:rsid w:val="007D14E4"/>
    <w:rsid w:val="007D1C24"/>
    <w:rsid w:val="007D2429"/>
    <w:rsid w:val="007D2786"/>
    <w:rsid w:val="007D4FCE"/>
    <w:rsid w:val="007D56B1"/>
    <w:rsid w:val="007D5B28"/>
    <w:rsid w:val="007D655C"/>
    <w:rsid w:val="007D663A"/>
    <w:rsid w:val="007D6A08"/>
    <w:rsid w:val="007D7CAC"/>
    <w:rsid w:val="007E122D"/>
    <w:rsid w:val="007E156E"/>
    <w:rsid w:val="007E3F2D"/>
    <w:rsid w:val="007E44A1"/>
    <w:rsid w:val="007E48D3"/>
    <w:rsid w:val="007E4FDB"/>
    <w:rsid w:val="007E6249"/>
    <w:rsid w:val="007E6A64"/>
    <w:rsid w:val="007F1A42"/>
    <w:rsid w:val="007F1F9A"/>
    <w:rsid w:val="007F2117"/>
    <w:rsid w:val="007F3808"/>
    <w:rsid w:val="007F479E"/>
    <w:rsid w:val="007F5F65"/>
    <w:rsid w:val="007F6755"/>
    <w:rsid w:val="007F7BEE"/>
    <w:rsid w:val="00800849"/>
    <w:rsid w:val="0080102F"/>
    <w:rsid w:val="00801B91"/>
    <w:rsid w:val="00802089"/>
    <w:rsid w:val="008021F3"/>
    <w:rsid w:val="0080271C"/>
    <w:rsid w:val="008039CD"/>
    <w:rsid w:val="00805989"/>
    <w:rsid w:val="00806A23"/>
    <w:rsid w:val="0080704D"/>
    <w:rsid w:val="00807167"/>
    <w:rsid w:val="00807C0E"/>
    <w:rsid w:val="00807FAE"/>
    <w:rsid w:val="008107F9"/>
    <w:rsid w:val="00810C8F"/>
    <w:rsid w:val="0081125F"/>
    <w:rsid w:val="00811A16"/>
    <w:rsid w:val="00811E61"/>
    <w:rsid w:val="0081266F"/>
    <w:rsid w:val="0081379D"/>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4690"/>
    <w:rsid w:val="00844E82"/>
    <w:rsid w:val="008453F3"/>
    <w:rsid w:val="008454AF"/>
    <w:rsid w:val="0084609B"/>
    <w:rsid w:val="00846C34"/>
    <w:rsid w:val="008474DB"/>
    <w:rsid w:val="00847912"/>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33BD"/>
    <w:rsid w:val="00874C60"/>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48B7"/>
    <w:rsid w:val="008D67D7"/>
    <w:rsid w:val="008D6EC3"/>
    <w:rsid w:val="008D7323"/>
    <w:rsid w:val="008E0261"/>
    <w:rsid w:val="008E0337"/>
    <w:rsid w:val="008E071B"/>
    <w:rsid w:val="008E201D"/>
    <w:rsid w:val="008E2833"/>
    <w:rsid w:val="008E3F0D"/>
    <w:rsid w:val="008F10AE"/>
    <w:rsid w:val="008F30B4"/>
    <w:rsid w:val="008F3137"/>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257"/>
    <w:rsid w:val="00926276"/>
    <w:rsid w:val="009269B3"/>
    <w:rsid w:val="0092746F"/>
    <w:rsid w:val="009307C2"/>
    <w:rsid w:val="009321FC"/>
    <w:rsid w:val="00932E3F"/>
    <w:rsid w:val="009341A8"/>
    <w:rsid w:val="00934560"/>
    <w:rsid w:val="00934674"/>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896"/>
    <w:rsid w:val="0096291D"/>
    <w:rsid w:val="0096383A"/>
    <w:rsid w:val="009643DB"/>
    <w:rsid w:val="009655FF"/>
    <w:rsid w:val="00966A87"/>
    <w:rsid w:val="0096728A"/>
    <w:rsid w:val="00967A60"/>
    <w:rsid w:val="009703EA"/>
    <w:rsid w:val="00970538"/>
    <w:rsid w:val="00972422"/>
    <w:rsid w:val="00972633"/>
    <w:rsid w:val="0097310A"/>
    <w:rsid w:val="00976401"/>
    <w:rsid w:val="0097693D"/>
    <w:rsid w:val="00977425"/>
    <w:rsid w:val="00977D8E"/>
    <w:rsid w:val="00980DCA"/>
    <w:rsid w:val="0098113A"/>
    <w:rsid w:val="009818C6"/>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A7D46"/>
    <w:rsid w:val="009B0538"/>
    <w:rsid w:val="009B07F4"/>
    <w:rsid w:val="009B2977"/>
    <w:rsid w:val="009B489B"/>
    <w:rsid w:val="009B4B1E"/>
    <w:rsid w:val="009B62E0"/>
    <w:rsid w:val="009B694B"/>
    <w:rsid w:val="009B72EE"/>
    <w:rsid w:val="009B7813"/>
    <w:rsid w:val="009C0A32"/>
    <w:rsid w:val="009C0B6A"/>
    <w:rsid w:val="009C0C44"/>
    <w:rsid w:val="009C1A7E"/>
    <w:rsid w:val="009C2891"/>
    <w:rsid w:val="009C2B78"/>
    <w:rsid w:val="009C2DDE"/>
    <w:rsid w:val="009C3B08"/>
    <w:rsid w:val="009C4C9E"/>
    <w:rsid w:val="009C6201"/>
    <w:rsid w:val="009C6E1E"/>
    <w:rsid w:val="009C6FB1"/>
    <w:rsid w:val="009D250C"/>
    <w:rsid w:val="009D2A2E"/>
    <w:rsid w:val="009D2F1B"/>
    <w:rsid w:val="009D4A7C"/>
    <w:rsid w:val="009D7545"/>
    <w:rsid w:val="009D766E"/>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5DA6"/>
    <w:rsid w:val="009F6925"/>
    <w:rsid w:val="009F7CF7"/>
    <w:rsid w:val="00A01197"/>
    <w:rsid w:val="00A03191"/>
    <w:rsid w:val="00A0471B"/>
    <w:rsid w:val="00A068E1"/>
    <w:rsid w:val="00A07FB9"/>
    <w:rsid w:val="00A104CA"/>
    <w:rsid w:val="00A106DF"/>
    <w:rsid w:val="00A10893"/>
    <w:rsid w:val="00A10CE0"/>
    <w:rsid w:val="00A1101B"/>
    <w:rsid w:val="00A12411"/>
    <w:rsid w:val="00A126F0"/>
    <w:rsid w:val="00A128D2"/>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DA"/>
    <w:rsid w:val="00A423B9"/>
    <w:rsid w:val="00A4334C"/>
    <w:rsid w:val="00A4377C"/>
    <w:rsid w:val="00A43E2E"/>
    <w:rsid w:val="00A44014"/>
    <w:rsid w:val="00A45444"/>
    <w:rsid w:val="00A454B0"/>
    <w:rsid w:val="00A460A8"/>
    <w:rsid w:val="00A4681B"/>
    <w:rsid w:val="00A51DC4"/>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25FB"/>
    <w:rsid w:val="00A63078"/>
    <w:rsid w:val="00A64715"/>
    <w:rsid w:val="00A64C57"/>
    <w:rsid w:val="00A64DBC"/>
    <w:rsid w:val="00A64E1C"/>
    <w:rsid w:val="00A6602D"/>
    <w:rsid w:val="00A6624E"/>
    <w:rsid w:val="00A70991"/>
    <w:rsid w:val="00A70A35"/>
    <w:rsid w:val="00A72DDD"/>
    <w:rsid w:val="00A733C1"/>
    <w:rsid w:val="00A753DA"/>
    <w:rsid w:val="00A7605A"/>
    <w:rsid w:val="00A775A7"/>
    <w:rsid w:val="00A776D5"/>
    <w:rsid w:val="00A77C6A"/>
    <w:rsid w:val="00A80A50"/>
    <w:rsid w:val="00A8141C"/>
    <w:rsid w:val="00A826E6"/>
    <w:rsid w:val="00A82D02"/>
    <w:rsid w:val="00A83D3E"/>
    <w:rsid w:val="00A84205"/>
    <w:rsid w:val="00A86535"/>
    <w:rsid w:val="00A8661E"/>
    <w:rsid w:val="00A906F1"/>
    <w:rsid w:val="00A90CAE"/>
    <w:rsid w:val="00A91636"/>
    <w:rsid w:val="00A91E7E"/>
    <w:rsid w:val="00A91EED"/>
    <w:rsid w:val="00A971D3"/>
    <w:rsid w:val="00AA09C9"/>
    <w:rsid w:val="00AA1070"/>
    <w:rsid w:val="00AA1336"/>
    <w:rsid w:val="00AA221B"/>
    <w:rsid w:val="00AA2499"/>
    <w:rsid w:val="00AA3365"/>
    <w:rsid w:val="00AA4911"/>
    <w:rsid w:val="00AA4A1B"/>
    <w:rsid w:val="00AA57B7"/>
    <w:rsid w:val="00AA57F4"/>
    <w:rsid w:val="00AA5EA5"/>
    <w:rsid w:val="00AA7016"/>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F6E"/>
    <w:rsid w:val="00AC597F"/>
    <w:rsid w:val="00AC5BC8"/>
    <w:rsid w:val="00AC62CC"/>
    <w:rsid w:val="00AC6A21"/>
    <w:rsid w:val="00AC7B6F"/>
    <w:rsid w:val="00AD0214"/>
    <w:rsid w:val="00AD05BA"/>
    <w:rsid w:val="00AD093D"/>
    <w:rsid w:val="00AD2C3F"/>
    <w:rsid w:val="00AD41E9"/>
    <w:rsid w:val="00AD563A"/>
    <w:rsid w:val="00AD63B6"/>
    <w:rsid w:val="00AE09E7"/>
    <w:rsid w:val="00AE1C50"/>
    <w:rsid w:val="00AE289C"/>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60F2"/>
    <w:rsid w:val="00B0612B"/>
    <w:rsid w:val="00B064DB"/>
    <w:rsid w:val="00B06A2B"/>
    <w:rsid w:val="00B12E97"/>
    <w:rsid w:val="00B13B8A"/>
    <w:rsid w:val="00B146AA"/>
    <w:rsid w:val="00B14F91"/>
    <w:rsid w:val="00B15EE6"/>
    <w:rsid w:val="00B162FA"/>
    <w:rsid w:val="00B175D4"/>
    <w:rsid w:val="00B178B3"/>
    <w:rsid w:val="00B17E9F"/>
    <w:rsid w:val="00B220C9"/>
    <w:rsid w:val="00B2224C"/>
    <w:rsid w:val="00B243AF"/>
    <w:rsid w:val="00B24D1E"/>
    <w:rsid w:val="00B2675E"/>
    <w:rsid w:val="00B26F37"/>
    <w:rsid w:val="00B26F8F"/>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C41"/>
    <w:rsid w:val="00B422A2"/>
    <w:rsid w:val="00B42553"/>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6037D"/>
    <w:rsid w:val="00B60934"/>
    <w:rsid w:val="00B60CB2"/>
    <w:rsid w:val="00B61D02"/>
    <w:rsid w:val="00B633D8"/>
    <w:rsid w:val="00B63698"/>
    <w:rsid w:val="00B63C3B"/>
    <w:rsid w:val="00B6441E"/>
    <w:rsid w:val="00B6457B"/>
    <w:rsid w:val="00B64AF1"/>
    <w:rsid w:val="00B64D2B"/>
    <w:rsid w:val="00B674A5"/>
    <w:rsid w:val="00B70BB8"/>
    <w:rsid w:val="00B713BD"/>
    <w:rsid w:val="00B7176C"/>
    <w:rsid w:val="00B7280A"/>
    <w:rsid w:val="00B72AA7"/>
    <w:rsid w:val="00B73ED1"/>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4D58"/>
    <w:rsid w:val="00B85448"/>
    <w:rsid w:val="00B855B4"/>
    <w:rsid w:val="00B8699F"/>
    <w:rsid w:val="00B87290"/>
    <w:rsid w:val="00B875AB"/>
    <w:rsid w:val="00B87A97"/>
    <w:rsid w:val="00B9186D"/>
    <w:rsid w:val="00B91B37"/>
    <w:rsid w:val="00B91E32"/>
    <w:rsid w:val="00B928E2"/>
    <w:rsid w:val="00B9438C"/>
    <w:rsid w:val="00B9458B"/>
    <w:rsid w:val="00B94864"/>
    <w:rsid w:val="00B96C07"/>
    <w:rsid w:val="00BA088C"/>
    <w:rsid w:val="00BA0D1E"/>
    <w:rsid w:val="00BA24BA"/>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4EE9"/>
    <w:rsid w:val="00BB772C"/>
    <w:rsid w:val="00BC0B59"/>
    <w:rsid w:val="00BC11A8"/>
    <w:rsid w:val="00BC1AD4"/>
    <w:rsid w:val="00BC2853"/>
    <w:rsid w:val="00BC3621"/>
    <w:rsid w:val="00BC4AB8"/>
    <w:rsid w:val="00BC55D4"/>
    <w:rsid w:val="00BC5EC5"/>
    <w:rsid w:val="00BD04BB"/>
    <w:rsid w:val="00BD1F70"/>
    <w:rsid w:val="00BD1F8D"/>
    <w:rsid w:val="00BD268D"/>
    <w:rsid w:val="00BD2B03"/>
    <w:rsid w:val="00BD40A1"/>
    <w:rsid w:val="00BD410A"/>
    <w:rsid w:val="00BD4485"/>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2028"/>
    <w:rsid w:val="00C0212D"/>
    <w:rsid w:val="00C022B4"/>
    <w:rsid w:val="00C0328A"/>
    <w:rsid w:val="00C05204"/>
    <w:rsid w:val="00C070BB"/>
    <w:rsid w:val="00C10C8F"/>
    <w:rsid w:val="00C110B1"/>
    <w:rsid w:val="00C11355"/>
    <w:rsid w:val="00C120EB"/>
    <w:rsid w:val="00C13605"/>
    <w:rsid w:val="00C1387D"/>
    <w:rsid w:val="00C1394E"/>
    <w:rsid w:val="00C148C7"/>
    <w:rsid w:val="00C14DF7"/>
    <w:rsid w:val="00C200DC"/>
    <w:rsid w:val="00C20AB6"/>
    <w:rsid w:val="00C2125C"/>
    <w:rsid w:val="00C21E85"/>
    <w:rsid w:val="00C22553"/>
    <w:rsid w:val="00C22D39"/>
    <w:rsid w:val="00C234FD"/>
    <w:rsid w:val="00C24A99"/>
    <w:rsid w:val="00C25AA0"/>
    <w:rsid w:val="00C25AF1"/>
    <w:rsid w:val="00C27285"/>
    <w:rsid w:val="00C31179"/>
    <w:rsid w:val="00C319AA"/>
    <w:rsid w:val="00C325CF"/>
    <w:rsid w:val="00C34F07"/>
    <w:rsid w:val="00C35479"/>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74C4"/>
    <w:rsid w:val="00C70063"/>
    <w:rsid w:val="00C70586"/>
    <w:rsid w:val="00C71158"/>
    <w:rsid w:val="00C7222C"/>
    <w:rsid w:val="00C73AF7"/>
    <w:rsid w:val="00C73F0B"/>
    <w:rsid w:val="00C7402B"/>
    <w:rsid w:val="00C745FE"/>
    <w:rsid w:val="00C75076"/>
    <w:rsid w:val="00C75E92"/>
    <w:rsid w:val="00C76311"/>
    <w:rsid w:val="00C76FFC"/>
    <w:rsid w:val="00C77F9E"/>
    <w:rsid w:val="00C818A4"/>
    <w:rsid w:val="00C8297C"/>
    <w:rsid w:val="00C85247"/>
    <w:rsid w:val="00C86787"/>
    <w:rsid w:val="00C91A2E"/>
    <w:rsid w:val="00C93191"/>
    <w:rsid w:val="00C93491"/>
    <w:rsid w:val="00C9368F"/>
    <w:rsid w:val="00C94494"/>
    <w:rsid w:val="00C964E2"/>
    <w:rsid w:val="00C97D7C"/>
    <w:rsid w:val="00C97F0C"/>
    <w:rsid w:val="00CA029C"/>
    <w:rsid w:val="00CA13EF"/>
    <w:rsid w:val="00CA146D"/>
    <w:rsid w:val="00CA19B0"/>
    <w:rsid w:val="00CA3010"/>
    <w:rsid w:val="00CA3BDB"/>
    <w:rsid w:val="00CA3CCB"/>
    <w:rsid w:val="00CA42B2"/>
    <w:rsid w:val="00CA4D2D"/>
    <w:rsid w:val="00CA6565"/>
    <w:rsid w:val="00CA66EB"/>
    <w:rsid w:val="00CA6DA3"/>
    <w:rsid w:val="00CB01AB"/>
    <w:rsid w:val="00CB0C69"/>
    <w:rsid w:val="00CB0C72"/>
    <w:rsid w:val="00CB1218"/>
    <w:rsid w:val="00CB2892"/>
    <w:rsid w:val="00CB2BAA"/>
    <w:rsid w:val="00CB2EC6"/>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FA8"/>
    <w:rsid w:val="00CD2583"/>
    <w:rsid w:val="00CD2AAF"/>
    <w:rsid w:val="00CD4F0F"/>
    <w:rsid w:val="00CD5064"/>
    <w:rsid w:val="00CD517A"/>
    <w:rsid w:val="00CD528A"/>
    <w:rsid w:val="00CD5321"/>
    <w:rsid w:val="00CD587A"/>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696"/>
    <w:rsid w:val="00D0186B"/>
    <w:rsid w:val="00D026EF"/>
    <w:rsid w:val="00D028BB"/>
    <w:rsid w:val="00D047CE"/>
    <w:rsid w:val="00D04BC5"/>
    <w:rsid w:val="00D0511B"/>
    <w:rsid w:val="00D056C9"/>
    <w:rsid w:val="00D056E7"/>
    <w:rsid w:val="00D05780"/>
    <w:rsid w:val="00D05848"/>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193E"/>
    <w:rsid w:val="00D61B9E"/>
    <w:rsid w:val="00D61D8E"/>
    <w:rsid w:val="00D62971"/>
    <w:rsid w:val="00D63BBA"/>
    <w:rsid w:val="00D64011"/>
    <w:rsid w:val="00D64157"/>
    <w:rsid w:val="00D64DAA"/>
    <w:rsid w:val="00D65649"/>
    <w:rsid w:val="00D65D47"/>
    <w:rsid w:val="00D67242"/>
    <w:rsid w:val="00D673CD"/>
    <w:rsid w:val="00D67865"/>
    <w:rsid w:val="00D67A66"/>
    <w:rsid w:val="00D70491"/>
    <w:rsid w:val="00D714ED"/>
    <w:rsid w:val="00D723D2"/>
    <w:rsid w:val="00D7318E"/>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35AB"/>
    <w:rsid w:val="00DA388E"/>
    <w:rsid w:val="00DA390A"/>
    <w:rsid w:val="00DA4D6C"/>
    <w:rsid w:val="00DA51B3"/>
    <w:rsid w:val="00DA592C"/>
    <w:rsid w:val="00DA6E66"/>
    <w:rsid w:val="00DB0452"/>
    <w:rsid w:val="00DB0706"/>
    <w:rsid w:val="00DB127E"/>
    <w:rsid w:val="00DB399F"/>
    <w:rsid w:val="00DB3AE1"/>
    <w:rsid w:val="00DB3C2C"/>
    <w:rsid w:val="00DB4F3E"/>
    <w:rsid w:val="00DB5ADF"/>
    <w:rsid w:val="00DB70E3"/>
    <w:rsid w:val="00DC1AF4"/>
    <w:rsid w:val="00DC222C"/>
    <w:rsid w:val="00DC455B"/>
    <w:rsid w:val="00DC59B5"/>
    <w:rsid w:val="00DC7A89"/>
    <w:rsid w:val="00DD13D8"/>
    <w:rsid w:val="00DD165F"/>
    <w:rsid w:val="00DD1927"/>
    <w:rsid w:val="00DD265B"/>
    <w:rsid w:val="00DD266A"/>
    <w:rsid w:val="00DD30AC"/>
    <w:rsid w:val="00DD4A86"/>
    <w:rsid w:val="00DD53C0"/>
    <w:rsid w:val="00DD6709"/>
    <w:rsid w:val="00DD73CE"/>
    <w:rsid w:val="00DE08B5"/>
    <w:rsid w:val="00DE10C8"/>
    <w:rsid w:val="00DE135D"/>
    <w:rsid w:val="00DE16A3"/>
    <w:rsid w:val="00DE2EED"/>
    <w:rsid w:val="00DE3F81"/>
    <w:rsid w:val="00DE4BEA"/>
    <w:rsid w:val="00DE5C55"/>
    <w:rsid w:val="00DE7ADD"/>
    <w:rsid w:val="00DE7EEE"/>
    <w:rsid w:val="00DF065D"/>
    <w:rsid w:val="00DF09C3"/>
    <w:rsid w:val="00DF1993"/>
    <w:rsid w:val="00DF209C"/>
    <w:rsid w:val="00DF3191"/>
    <w:rsid w:val="00DF5F7A"/>
    <w:rsid w:val="00DF683E"/>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D3A"/>
    <w:rsid w:val="00E2604F"/>
    <w:rsid w:val="00E26562"/>
    <w:rsid w:val="00E26E8D"/>
    <w:rsid w:val="00E278F1"/>
    <w:rsid w:val="00E300FD"/>
    <w:rsid w:val="00E311F9"/>
    <w:rsid w:val="00E31610"/>
    <w:rsid w:val="00E32422"/>
    <w:rsid w:val="00E330BD"/>
    <w:rsid w:val="00E33CB3"/>
    <w:rsid w:val="00E343EE"/>
    <w:rsid w:val="00E34426"/>
    <w:rsid w:val="00E3455B"/>
    <w:rsid w:val="00E34654"/>
    <w:rsid w:val="00E34AF8"/>
    <w:rsid w:val="00E35740"/>
    <w:rsid w:val="00E35DE0"/>
    <w:rsid w:val="00E35E38"/>
    <w:rsid w:val="00E37DFD"/>
    <w:rsid w:val="00E37FA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28FA"/>
    <w:rsid w:val="00E63B37"/>
    <w:rsid w:val="00E63EA9"/>
    <w:rsid w:val="00E672C4"/>
    <w:rsid w:val="00E67374"/>
    <w:rsid w:val="00E67C97"/>
    <w:rsid w:val="00E721BD"/>
    <w:rsid w:val="00E728C4"/>
    <w:rsid w:val="00E729AB"/>
    <w:rsid w:val="00E7303E"/>
    <w:rsid w:val="00E75265"/>
    <w:rsid w:val="00E755C0"/>
    <w:rsid w:val="00E768D0"/>
    <w:rsid w:val="00E76F14"/>
    <w:rsid w:val="00E77B8F"/>
    <w:rsid w:val="00E77B9C"/>
    <w:rsid w:val="00E80987"/>
    <w:rsid w:val="00E810AB"/>
    <w:rsid w:val="00E81B41"/>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490E"/>
    <w:rsid w:val="00EA64EF"/>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13E5"/>
    <w:rsid w:val="00ED16B2"/>
    <w:rsid w:val="00ED1E43"/>
    <w:rsid w:val="00ED356B"/>
    <w:rsid w:val="00ED3612"/>
    <w:rsid w:val="00ED40EC"/>
    <w:rsid w:val="00ED4724"/>
    <w:rsid w:val="00ED555C"/>
    <w:rsid w:val="00ED5672"/>
    <w:rsid w:val="00ED6C66"/>
    <w:rsid w:val="00ED7484"/>
    <w:rsid w:val="00ED76BD"/>
    <w:rsid w:val="00EE074D"/>
    <w:rsid w:val="00EE0D01"/>
    <w:rsid w:val="00EE224B"/>
    <w:rsid w:val="00EE2BD0"/>
    <w:rsid w:val="00EE2E80"/>
    <w:rsid w:val="00EE3043"/>
    <w:rsid w:val="00EE3A11"/>
    <w:rsid w:val="00EE3CB1"/>
    <w:rsid w:val="00EE488F"/>
    <w:rsid w:val="00EE48C5"/>
    <w:rsid w:val="00EE5F4C"/>
    <w:rsid w:val="00EE606F"/>
    <w:rsid w:val="00EE6ED2"/>
    <w:rsid w:val="00EE6FA0"/>
    <w:rsid w:val="00EF0049"/>
    <w:rsid w:val="00EF03F0"/>
    <w:rsid w:val="00EF0579"/>
    <w:rsid w:val="00EF2CF3"/>
    <w:rsid w:val="00EF35F8"/>
    <w:rsid w:val="00EF5631"/>
    <w:rsid w:val="00EF61A4"/>
    <w:rsid w:val="00F0034D"/>
    <w:rsid w:val="00F00B61"/>
    <w:rsid w:val="00F01386"/>
    <w:rsid w:val="00F01397"/>
    <w:rsid w:val="00F02C5F"/>
    <w:rsid w:val="00F0425D"/>
    <w:rsid w:val="00F0555E"/>
    <w:rsid w:val="00F056D0"/>
    <w:rsid w:val="00F067E5"/>
    <w:rsid w:val="00F06848"/>
    <w:rsid w:val="00F077E9"/>
    <w:rsid w:val="00F07AA4"/>
    <w:rsid w:val="00F10C67"/>
    <w:rsid w:val="00F11E0C"/>
    <w:rsid w:val="00F12177"/>
    <w:rsid w:val="00F12BD9"/>
    <w:rsid w:val="00F12E89"/>
    <w:rsid w:val="00F1315D"/>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2485"/>
    <w:rsid w:val="00F337F7"/>
    <w:rsid w:val="00F34594"/>
    <w:rsid w:val="00F35B53"/>
    <w:rsid w:val="00F363A9"/>
    <w:rsid w:val="00F375AA"/>
    <w:rsid w:val="00F4019D"/>
    <w:rsid w:val="00F409B7"/>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C71"/>
    <w:rsid w:val="00F61ACA"/>
    <w:rsid w:val="00F62573"/>
    <w:rsid w:val="00F629B4"/>
    <w:rsid w:val="00F62CFC"/>
    <w:rsid w:val="00F633E9"/>
    <w:rsid w:val="00F636A7"/>
    <w:rsid w:val="00F63A8D"/>
    <w:rsid w:val="00F63F29"/>
    <w:rsid w:val="00F64960"/>
    <w:rsid w:val="00F650CD"/>
    <w:rsid w:val="00F65206"/>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45F7"/>
    <w:rsid w:val="00F84B5C"/>
    <w:rsid w:val="00F85B89"/>
    <w:rsid w:val="00F861D1"/>
    <w:rsid w:val="00F86B9E"/>
    <w:rsid w:val="00F87AE8"/>
    <w:rsid w:val="00F91B9B"/>
    <w:rsid w:val="00F91DA6"/>
    <w:rsid w:val="00F923E2"/>
    <w:rsid w:val="00F9255D"/>
    <w:rsid w:val="00F92F19"/>
    <w:rsid w:val="00F94987"/>
    <w:rsid w:val="00F956C0"/>
    <w:rsid w:val="00F95719"/>
    <w:rsid w:val="00F959E6"/>
    <w:rsid w:val="00F95FB1"/>
    <w:rsid w:val="00F971B6"/>
    <w:rsid w:val="00FA0642"/>
    <w:rsid w:val="00FA14C4"/>
    <w:rsid w:val="00FA179D"/>
    <w:rsid w:val="00FA22B6"/>
    <w:rsid w:val="00FA24D2"/>
    <w:rsid w:val="00FA405D"/>
    <w:rsid w:val="00FA4224"/>
    <w:rsid w:val="00FA4798"/>
    <w:rsid w:val="00FA5325"/>
    <w:rsid w:val="00FA53E2"/>
    <w:rsid w:val="00FA54EC"/>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5119"/>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8D0935"/>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8D0935"/>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C55C72"/>
    <w:pPr>
      <w:spacing w:before="120"/>
    </w:pPr>
    <w:rPr>
      <w:rFonts w:cs="Arial"/>
      <w:szCs w:val="40"/>
      <w:lang w:eastAsia="en-GB"/>
    </w:rPr>
  </w:style>
  <w:style w:type="character" w:customStyle="1" w:styleId="ArialnormalChar">
    <w:name w:val="Arial normal Char"/>
    <w:basedOn w:val="DefaultParagraphFont"/>
    <w:link w:val="Arialnormal"/>
    <w:rsid w:val="00C55C72"/>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LWJFYHP" TargetMode="External"/><Relationship Id="rId18" Type="http://schemas.openxmlformats.org/officeDocument/2006/relationships/hyperlink" Target="mailto:contact@westlecot.co.uk" TargetMode="External"/><Relationship Id="rId26" Type="http://schemas.openxmlformats.org/officeDocument/2006/relationships/hyperlink" Target="https://www.wiltshirecreative.co.uk/whats-on/access" TargetMode="External"/><Relationship Id="rId3" Type="http://schemas.openxmlformats.org/officeDocument/2006/relationships/customXml" Target="../customXml/item3.xml"/><Relationship Id="rId21" Type="http://schemas.openxmlformats.org/officeDocument/2006/relationships/hyperlink" Target="mailto:richardb290@gmail.com" TargetMode="External"/><Relationship Id="rId7" Type="http://schemas.openxmlformats.org/officeDocument/2006/relationships/settings" Target="settings.xml"/><Relationship Id="rId12" Type="http://schemas.openxmlformats.org/officeDocument/2006/relationships/hyperlink" Target="https://open.spotify.com/show/4zbZatSInal85jmRqQse6f" TargetMode="External"/><Relationship Id="rId17" Type="http://schemas.openxmlformats.org/officeDocument/2006/relationships/hyperlink" Target="https://www.westlecot.co.uk/contact-us" TargetMode="External"/><Relationship Id="rId25" Type="http://schemas.openxmlformats.org/officeDocument/2006/relationships/hyperlink" Target="mailto:Bernice.Cocking@rnib.org.uk" TargetMode="External"/><Relationship Id="rId2" Type="http://schemas.openxmlformats.org/officeDocument/2006/relationships/customXml" Target="../customXml/item2.xml"/><Relationship Id="rId16" Type="http://schemas.openxmlformats.org/officeDocument/2006/relationships/hyperlink" Target="https://blind.org.uk/referrals/" TargetMode="External"/><Relationship Id="rId20" Type="http://schemas.openxmlformats.org/officeDocument/2006/relationships/hyperlink" Target="mailto:fitnessandfriendship@ageukwiltshire.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events/" TargetMode="External"/><Relationship Id="rId24" Type="http://schemas.openxmlformats.org/officeDocument/2006/relationships/hyperlink" Target="mailto:communityconnectionsouthwest@rnib.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aura@HopeTech.Vision" TargetMode="External"/><Relationship Id="rId23" Type="http://schemas.openxmlformats.org/officeDocument/2006/relationships/hyperlink" Target="https://www.devizesphab.co.uk/uploads/1/2/3/4/123478387/phabprogramme16apr2023.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bridgettelfer@salisburymuseum.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czuzRDLv5yWHjYCrnUS99CBieCxOsEHzhtPy4WbClNasjew/viewform?usp=sf_link" TargetMode="External"/><Relationship Id="rId22" Type="http://schemas.openxmlformats.org/officeDocument/2006/relationships/hyperlink" Target="mailto:info@swindonbats.org" TargetMode="External"/><Relationship Id="rId27" Type="http://schemas.openxmlformats.org/officeDocument/2006/relationships/hyperlink" Target="https://trafalgartickets.com/wyvern-theatre-swindon/en-GB/event/pantomime/cinderella-tickets"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16</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838</cp:revision>
  <cp:lastPrinted>2024-09-24T15:36:00Z</cp:lastPrinted>
  <dcterms:created xsi:type="dcterms:W3CDTF">2024-01-31T12:25:00Z</dcterms:created>
  <dcterms:modified xsi:type="dcterms:W3CDTF">2024-12-18T14:53:00Z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