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26DF" w14:textId="77777777" w:rsidR="00057120" w:rsidRDefault="00057120" w:rsidP="00337A9C">
      <w:pPr>
        <w:jc w:val="both"/>
        <w:rPr>
          <w:rFonts w:ascii="Arial" w:hAnsi="Arial" w:cs="Arial"/>
          <w:b/>
          <w:sz w:val="28"/>
          <w:szCs w:val="28"/>
        </w:rPr>
      </w:pPr>
    </w:p>
    <w:p w14:paraId="2B36D613" w14:textId="77777777" w:rsidR="00057120" w:rsidRDefault="00057120" w:rsidP="00337A9C">
      <w:pPr>
        <w:jc w:val="both"/>
        <w:rPr>
          <w:rFonts w:ascii="Arial" w:hAnsi="Arial" w:cs="Arial"/>
          <w:b/>
          <w:sz w:val="28"/>
          <w:szCs w:val="28"/>
        </w:rPr>
      </w:pPr>
    </w:p>
    <w:p w14:paraId="487816B6" w14:textId="77777777" w:rsidR="00057120" w:rsidRDefault="00057120" w:rsidP="00337A9C">
      <w:pPr>
        <w:jc w:val="both"/>
        <w:rPr>
          <w:rFonts w:ascii="Arial" w:hAnsi="Arial" w:cs="Arial"/>
          <w:b/>
          <w:sz w:val="28"/>
          <w:szCs w:val="28"/>
        </w:rPr>
      </w:pPr>
    </w:p>
    <w:p w14:paraId="61AEDD2E" w14:textId="3D823D57" w:rsidR="00337A9C" w:rsidRPr="00C33646" w:rsidRDefault="00337A9C" w:rsidP="00337A9C">
      <w:pPr>
        <w:jc w:val="both"/>
        <w:rPr>
          <w:rFonts w:ascii="Arial" w:hAnsi="Arial" w:cs="Arial"/>
          <w:b/>
          <w:sz w:val="28"/>
          <w:szCs w:val="28"/>
        </w:rPr>
      </w:pPr>
      <w:r w:rsidRPr="00C33646">
        <w:rPr>
          <w:rFonts w:ascii="Arial" w:hAnsi="Arial" w:cs="Arial"/>
          <w:b/>
          <w:sz w:val="28"/>
          <w:szCs w:val="28"/>
        </w:rPr>
        <w:t>Job Description</w:t>
      </w:r>
      <w:r w:rsidRPr="00C33646">
        <w:rPr>
          <w:rFonts w:ascii="Arial" w:eastAsia="Times New Roman" w:hAnsi="Arial" w:cs="Arial"/>
          <w:sz w:val="28"/>
          <w:szCs w:val="28"/>
          <w:lang w:eastAsia="en-GB"/>
        </w:rPr>
        <w:t xml:space="preserve"> </w:t>
      </w:r>
    </w:p>
    <w:p w14:paraId="0C681EEE" w14:textId="63D1720F" w:rsidR="00337A9C" w:rsidRPr="00231875" w:rsidRDefault="00337A9C" w:rsidP="00337A9C">
      <w:pPr>
        <w:shd w:val="clear" w:color="auto" w:fill="FFFFFF"/>
        <w:tabs>
          <w:tab w:val="left" w:pos="0"/>
        </w:tabs>
        <w:spacing w:after="150" w:line="240" w:lineRule="auto"/>
        <w:rPr>
          <w:rFonts w:ascii="Verdana" w:eastAsia="Times New Roman" w:hAnsi="Verdana" w:cs="Arial"/>
          <w:b/>
          <w:bCs/>
          <w:color w:val="000000"/>
          <w:sz w:val="32"/>
          <w:szCs w:val="32"/>
          <w:lang w:eastAsia="en-GB"/>
        </w:rPr>
      </w:pPr>
      <w:r w:rsidRPr="00231875">
        <w:rPr>
          <w:rFonts w:ascii="Arial" w:eastAsia="Times New Roman" w:hAnsi="Arial" w:cs="Arial"/>
          <w:b/>
          <w:bCs/>
          <w:color w:val="000000"/>
          <w:sz w:val="32"/>
          <w:szCs w:val="32"/>
          <w:lang w:eastAsia="en-GB"/>
        </w:rPr>
        <w:t>Community Sight Loss Advis</w:t>
      </w:r>
      <w:r w:rsidR="00EC5C88">
        <w:rPr>
          <w:rFonts w:ascii="Arial" w:eastAsia="Times New Roman" w:hAnsi="Arial" w:cs="Arial"/>
          <w:b/>
          <w:bCs/>
          <w:color w:val="000000"/>
          <w:sz w:val="32"/>
          <w:szCs w:val="32"/>
          <w:lang w:eastAsia="en-GB"/>
        </w:rPr>
        <w:t>o</w:t>
      </w:r>
      <w:r w:rsidRPr="00231875">
        <w:rPr>
          <w:rFonts w:ascii="Arial" w:eastAsia="Times New Roman" w:hAnsi="Arial" w:cs="Arial"/>
          <w:b/>
          <w:bCs/>
          <w:color w:val="000000"/>
          <w:sz w:val="32"/>
          <w:szCs w:val="32"/>
          <w:lang w:eastAsia="en-GB"/>
        </w:rPr>
        <w:t>r (</w:t>
      </w:r>
      <w:r w:rsidR="00C86988" w:rsidRPr="00231875">
        <w:rPr>
          <w:rFonts w:ascii="Arial" w:eastAsia="Times New Roman" w:hAnsi="Arial" w:cs="Arial"/>
          <w:b/>
          <w:bCs/>
          <w:color w:val="000000"/>
          <w:sz w:val="32"/>
          <w:szCs w:val="32"/>
          <w:lang w:eastAsia="en-GB"/>
        </w:rPr>
        <w:t>Bristol</w:t>
      </w:r>
      <w:r w:rsidRPr="00231875">
        <w:rPr>
          <w:rFonts w:ascii="Arial" w:eastAsia="Times New Roman" w:hAnsi="Arial" w:cs="Arial"/>
          <w:b/>
          <w:bCs/>
          <w:color w:val="000000"/>
          <w:sz w:val="32"/>
          <w:szCs w:val="32"/>
          <w:lang w:eastAsia="en-GB"/>
        </w:rPr>
        <w:t>)</w:t>
      </w:r>
    </w:p>
    <w:p w14:paraId="1177558C" w14:textId="77777777" w:rsidR="00337A9C" w:rsidRDefault="00337A9C" w:rsidP="007618F5">
      <w:pPr>
        <w:tabs>
          <w:tab w:val="left" w:pos="2410"/>
        </w:tabs>
        <w:spacing w:after="0"/>
        <w:ind w:left="2410" w:hanging="2410"/>
        <w:jc w:val="both"/>
        <w:rPr>
          <w:rFonts w:ascii="Arial" w:hAnsi="Arial" w:cs="Arial"/>
          <w:b/>
          <w:sz w:val="28"/>
          <w:szCs w:val="28"/>
        </w:rPr>
      </w:pPr>
    </w:p>
    <w:p w14:paraId="2A19A178" w14:textId="5E5B01F0" w:rsidR="00337A9C" w:rsidRPr="00C33646" w:rsidRDefault="00337A9C" w:rsidP="00337A9C">
      <w:pPr>
        <w:tabs>
          <w:tab w:val="left" w:pos="2410"/>
        </w:tabs>
        <w:ind w:left="2410" w:hanging="2410"/>
        <w:jc w:val="both"/>
        <w:rPr>
          <w:rFonts w:ascii="Arial" w:hAnsi="Arial" w:cs="Arial"/>
          <w:sz w:val="28"/>
          <w:szCs w:val="28"/>
        </w:rPr>
      </w:pPr>
      <w:r w:rsidRPr="00C33646">
        <w:rPr>
          <w:rFonts w:ascii="Arial" w:hAnsi="Arial" w:cs="Arial"/>
          <w:b/>
          <w:sz w:val="28"/>
          <w:szCs w:val="28"/>
        </w:rPr>
        <w:t>Salary:</w:t>
      </w:r>
      <w:r w:rsidRPr="00C33646">
        <w:rPr>
          <w:rFonts w:ascii="Arial" w:hAnsi="Arial" w:cs="Arial"/>
          <w:sz w:val="28"/>
          <w:szCs w:val="28"/>
        </w:rPr>
        <w:tab/>
        <w:t>£</w:t>
      </w:r>
      <w:r w:rsidR="006A498E">
        <w:rPr>
          <w:rFonts w:ascii="Arial" w:hAnsi="Arial" w:cs="Arial"/>
          <w:sz w:val="28"/>
          <w:szCs w:val="28"/>
        </w:rPr>
        <w:t>25,000</w:t>
      </w:r>
      <w:r w:rsidR="00DD64B0">
        <w:rPr>
          <w:rFonts w:ascii="Arial" w:hAnsi="Arial" w:cs="Arial"/>
          <w:sz w:val="28"/>
          <w:szCs w:val="28"/>
        </w:rPr>
        <w:t xml:space="preserve"> </w:t>
      </w:r>
      <w:r w:rsidR="006A498E">
        <w:rPr>
          <w:rFonts w:ascii="Arial" w:hAnsi="Arial" w:cs="Arial"/>
          <w:sz w:val="28"/>
          <w:szCs w:val="28"/>
        </w:rPr>
        <w:t>per annum</w:t>
      </w:r>
      <w:r w:rsidRPr="00C33646">
        <w:rPr>
          <w:rFonts w:ascii="Arial" w:hAnsi="Arial" w:cs="Arial"/>
          <w:sz w:val="28"/>
          <w:szCs w:val="28"/>
        </w:rPr>
        <w:t xml:space="preserve"> </w:t>
      </w:r>
    </w:p>
    <w:p w14:paraId="07291840" w14:textId="77777777" w:rsidR="006A498E" w:rsidRDefault="00337A9C" w:rsidP="00337A9C">
      <w:pPr>
        <w:tabs>
          <w:tab w:val="left" w:pos="2410"/>
        </w:tabs>
        <w:ind w:left="2410" w:hanging="2410"/>
        <w:jc w:val="both"/>
        <w:rPr>
          <w:rFonts w:ascii="Arial" w:hAnsi="Arial" w:cs="Arial"/>
          <w:sz w:val="28"/>
          <w:szCs w:val="28"/>
        </w:rPr>
      </w:pPr>
      <w:r w:rsidRPr="00C33646">
        <w:rPr>
          <w:rFonts w:ascii="Arial" w:hAnsi="Arial" w:cs="Arial"/>
          <w:b/>
          <w:sz w:val="28"/>
          <w:szCs w:val="28"/>
        </w:rPr>
        <w:t>Hours of work:</w:t>
      </w:r>
      <w:r w:rsidRPr="00C33646">
        <w:rPr>
          <w:rFonts w:ascii="Arial" w:hAnsi="Arial" w:cs="Arial"/>
          <w:sz w:val="28"/>
          <w:szCs w:val="28"/>
        </w:rPr>
        <w:t xml:space="preserve"> </w:t>
      </w:r>
      <w:r w:rsidRPr="00C33646">
        <w:rPr>
          <w:rFonts w:ascii="Arial" w:hAnsi="Arial" w:cs="Arial"/>
          <w:sz w:val="28"/>
          <w:szCs w:val="28"/>
        </w:rPr>
        <w:tab/>
      </w:r>
      <w:r w:rsidR="006A498E">
        <w:rPr>
          <w:rFonts w:ascii="Arial" w:hAnsi="Arial" w:cs="Arial"/>
          <w:sz w:val="28"/>
          <w:szCs w:val="28"/>
        </w:rPr>
        <w:t>Full time, 35 hours per week</w:t>
      </w:r>
    </w:p>
    <w:p w14:paraId="2072AEF1" w14:textId="50FFFA10" w:rsidR="00337A9C" w:rsidRPr="00C33646" w:rsidRDefault="00337A9C" w:rsidP="00337A9C">
      <w:pPr>
        <w:tabs>
          <w:tab w:val="left" w:pos="2410"/>
        </w:tabs>
        <w:ind w:left="2410" w:hanging="2410"/>
        <w:jc w:val="both"/>
        <w:rPr>
          <w:rFonts w:ascii="Arial" w:hAnsi="Arial" w:cs="Arial"/>
          <w:sz w:val="28"/>
          <w:szCs w:val="28"/>
        </w:rPr>
      </w:pPr>
      <w:r w:rsidRPr="00C33646">
        <w:rPr>
          <w:rFonts w:ascii="Arial" w:hAnsi="Arial" w:cs="Arial"/>
          <w:b/>
          <w:sz w:val="28"/>
          <w:szCs w:val="28"/>
        </w:rPr>
        <w:t>Location:</w:t>
      </w:r>
      <w:r w:rsidRPr="00C33646">
        <w:rPr>
          <w:rFonts w:ascii="Arial" w:hAnsi="Arial" w:cs="Arial"/>
          <w:sz w:val="28"/>
          <w:szCs w:val="28"/>
        </w:rPr>
        <w:tab/>
      </w:r>
      <w:r w:rsidR="00C86988">
        <w:rPr>
          <w:rFonts w:ascii="Arial" w:hAnsi="Arial" w:cs="Arial"/>
          <w:sz w:val="28"/>
          <w:szCs w:val="28"/>
        </w:rPr>
        <w:t>Bristol</w:t>
      </w:r>
      <w:r w:rsidR="0022499D">
        <w:rPr>
          <w:rFonts w:ascii="Arial" w:hAnsi="Arial" w:cs="Arial"/>
          <w:sz w:val="28"/>
          <w:szCs w:val="28"/>
        </w:rPr>
        <w:t xml:space="preserve"> </w:t>
      </w:r>
    </w:p>
    <w:p w14:paraId="6AAE0959" w14:textId="77777777" w:rsidR="00337A9C" w:rsidRPr="00C33646" w:rsidRDefault="00337A9C" w:rsidP="00337A9C">
      <w:pPr>
        <w:tabs>
          <w:tab w:val="left" w:pos="2410"/>
        </w:tabs>
        <w:ind w:left="2410" w:hanging="2410"/>
        <w:jc w:val="both"/>
        <w:rPr>
          <w:rFonts w:ascii="Arial" w:hAnsi="Arial" w:cs="Arial"/>
          <w:sz w:val="28"/>
          <w:szCs w:val="28"/>
        </w:rPr>
      </w:pPr>
      <w:r w:rsidRPr="00C33646">
        <w:rPr>
          <w:rFonts w:ascii="Arial" w:hAnsi="Arial" w:cs="Arial"/>
          <w:b/>
          <w:sz w:val="28"/>
          <w:szCs w:val="28"/>
        </w:rPr>
        <w:t>Direct Reports:</w:t>
      </w:r>
      <w:r w:rsidRPr="00C33646">
        <w:rPr>
          <w:rFonts w:ascii="Arial" w:hAnsi="Arial" w:cs="Arial"/>
          <w:sz w:val="28"/>
          <w:szCs w:val="28"/>
        </w:rPr>
        <w:tab/>
        <w:t>Volunteers</w:t>
      </w:r>
    </w:p>
    <w:p w14:paraId="31A98535" w14:textId="77777777" w:rsidR="00337A9C" w:rsidRPr="00C33646" w:rsidRDefault="00337A9C" w:rsidP="00337A9C">
      <w:pPr>
        <w:tabs>
          <w:tab w:val="left" w:pos="2410"/>
        </w:tabs>
        <w:ind w:left="2410" w:hanging="2410"/>
        <w:jc w:val="both"/>
        <w:rPr>
          <w:rFonts w:ascii="Arial" w:hAnsi="Arial" w:cs="Arial"/>
          <w:sz w:val="28"/>
          <w:szCs w:val="28"/>
        </w:rPr>
      </w:pPr>
      <w:r w:rsidRPr="00C33646">
        <w:rPr>
          <w:rFonts w:ascii="Arial" w:hAnsi="Arial" w:cs="Arial"/>
          <w:b/>
          <w:sz w:val="28"/>
          <w:szCs w:val="28"/>
        </w:rPr>
        <w:t>Contract status:</w:t>
      </w:r>
      <w:r w:rsidRPr="00C33646">
        <w:rPr>
          <w:rFonts w:ascii="Arial" w:hAnsi="Arial" w:cs="Arial"/>
          <w:sz w:val="28"/>
          <w:szCs w:val="28"/>
        </w:rPr>
        <w:tab/>
        <w:t xml:space="preserve">Permanent after satisfactory probationary period </w:t>
      </w:r>
    </w:p>
    <w:p w14:paraId="4F680EFB" w14:textId="055115B6" w:rsidR="00337A9C" w:rsidRPr="00C33646" w:rsidRDefault="00337A9C" w:rsidP="00337A9C">
      <w:pPr>
        <w:tabs>
          <w:tab w:val="left" w:pos="2410"/>
        </w:tabs>
        <w:ind w:left="2410" w:hanging="2410"/>
        <w:jc w:val="both"/>
        <w:rPr>
          <w:rFonts w:ascii="Arial" w:hAnsi="Arial" w:cs="Arial"/>
          <w:sz w:val="28"/>
          <w:szCs w:val="28"/>
        </w:rPr>
      </w:pPr>
      <w:r w:rsidRPr="00C33646">
        <w:rPr>
          <w:rFonts w:ascii="Arial" w:hAnsi="Arial" w:cs="Arial"/>
          <w:b/>
          <w:sz w:val="28"/>
          <w:szCs w:val="28"/>
        </w:rPr>
        <w:t>Annual Leave:</w:t>
      </w:r>
      <w:r w:rsidRPr="00C33646">
        <w:rPr>
          <w:rFonts w:ascii="Arial" w:hAnsi="Arial" w:cs="Arial"/>
          <w:sz w:val="28"/>
          <w:szCs w:val="28"/>
        </w:rPr>
        <w:t xml:space="preserve"> </w:t>
      </w:r>
      <w:r w:rsidRPr="00C33646">
        <w:rPr>
          <w:rFonts w:ascii="Arial" w:hAnsi="Arial" w:cs="Arial"/>
          <w:sz w:val="28"/>
          <w:szCs w:val="28"/>
        </w:rPr>
        <w:tab/>
        <w:t>2</w:t>
      </w:r>
      <w:r>
        <w:rPr>
          <w:rFonts w:ascii="Arial" w:hAnsi="Arial" w:cs="Arial"/>
          <w:sz w:val="28"/>
          <w:szCs w:val="28"/>
        </w:rPr>
        <w:t>5</w:t>
      </w:r>
      <w:r w:rsidRPr="00C33646">
        <w:rPr>
          <w:rFonts w:ascii="Arial" w:hAnsi="Arial" w:cs="Arial"/>
          <w:sz w:val="28"/>
          <w:szCs w:val="28"/>
        </w:rPr>
        <w:t xml:space="preserve"> days plus bank holidays </w:t>
      </w:r>
      <w:r w:rsidR="00393577">
        <w:rPr>
          <w:rFonts w:ascii="Arial" w:hAnsi="Arial" w:cs="Arial"/>
          <w:sz w:val="28"/>
          <w:szCs w:val="28"/>
        </w:rPr>
        <w:t>(Pro Rata)</w:t>
      </w:r>
    </w:p>
    <w:p w14:paraId="66138D05" w14:textId="77777777" w:rsidR="00337A9C" w:rsidRPr="00C33646" w:rsidRDefault="00337A9C" w:rsidP="00337A9C">
      <w:pPr>
        <w:tabs>
          <w:tab w:val="left" w:pos="2268"/>
        </w:tabs>
        <w:spacing w:after="0"/>
        <w:ind w:left="2268" w:hanging="2268"/>
        <w:jc w:val="both"/>
        <w:rPr>
          <w:rFonts w:ascii="Arial" w:hAnsi="Arial" w:cs="Arial"/>
          <w:sz w:val="28"/>
          <w:szCs w:val="28"/>
        </w:rPr>
      </w:pPr>
    </w:p>
    <w:p w14:paraId="1715F0DB" w14:textId="77777777" w:rsidR="00337A9C" w:rsidRPr="00C33646" w:rsidRDefault="00337A9C" w:rsidP="00337A9C">
      <w:pPr>
        <w:shd w:val="clear" w:color="auto" w:fill="FFFFFF"/>
        <w:spacing w:after="150" w:line="240" w:lineRule="auto"/>
        <w:jc w:val="both"/>
        <w:rPr>
          <w:rFonts w:ascii="Arial" w:eastAsia="Times New Roman" w:hAnsi="Arial" w:cs="Arial"/>
          <w:b/>
          <w:bCs/>
          <w:color w:val="000000"/>
          <w:sz w:val="28"/>
          <w:szCs w:val="28"/>
          <w:lang w:eastAsia="en-GB"/>
        </w:rPr>
      </w:pPr>
      <w:r w:rsidRPr="00C33646">
        <w:rPr>
          <w:rFonts w:ascii="Arial" w:eastAsia="Times New Roman" w:hAnsi="Arial" w:cs="Arial"/>
          <w:b/>
          <w:bCs/>
          <w:color w:val="000000"/>
          <w:sz w:val="28"/>
          <w:szCs w:val="28"/>
          <w:lang w:eastAsia="en-GB"/>
        </w:rPr>
        <w:t>Organisation Details:</w:t>
      </w:r>
    </w:p>
    <w:p w14:paraId="3FC5B496" w14:textId="0714AA41" w:rsidR="00337A9C" w:rsidRPr="00600F85" w:rsidRDefault="00393577" w:rsidP="00337A9C">
      <w:pPr>
        <w:jc w:val="both"/>
        <w:rPr>
          <w:rFonts w:ascii="Arial" w:eastAsia="Times New Roman" w:hAnsi="Arial" w:cs="Arial"/>
          <w:sz w:val="28"/>
          <w:szCs w:val="28"/>
          <w:lang w:eastAsia="en-GB"/>
        </w:rPr>
      </w:pPr>
      <w:r w:rsidRPr="00600F85">
        <w:rPr>
          <w:rFonts w:ascii="Arial" w:eastAsia="Times New Roman" w:hAnsi="Arial" w:cs="Arial"/>
          <w:sz w:val="28"/>
          <w:szCs w:val="28"/>
          <w:lang w:eastAsia="en-GB"/>
        </w:rPr>
        <w:t>Sight Support</w:t>
      </w:r>
      <w:r w:rsidR="00C86988" w:rsidRPr="00600F85">
        <w:rPr>
          <w:rFonts w:ascii="Arial" w:eastAsia="Times New Roman" w:hAnsi="Arial" w:cs="Arial"/>
          <w:sz w:val="28"/>
          <w:szCs w:val="28"/>
          <w:lang w:eastAsia="en-GB"/>
        </w:rPr>
        <w:t xml:space="preserve"> West of England</w:t>
      </w:r>
      <w:r w:rsidR="00337A9C" w:rsidRPr="00600F85">
        <w:rPr>
          <w:rFonts w:ascii="Arial" w:eastAsia="Times New Roman" w:hAnsi="Arial" w:cs="Arial"/>
          <w:sz w:val="28"/>
          <w:szCs w:val="28"/>
          <w:lang w:eastAsia="en-GB"/>
        </w:rPr>
        <w:t xml:space="preserve"> exists to reduce the impact of sight loss, supporting blind and partially sighted people to lead independent lives and to secure equal access to services.  </w:t>
      </w:r>
    </w:p>
    <w:p w14:paraId="4950E438" w14:textId="1F2956E8" w:rsidR="00600F85" w:rsidRPr="00754081" w:rsidRDefault="00600F85" w:rsidP="00600F85">
      <w:pPr>
        <w:spacing w:before="100" w:beforeAutospacing="1" w:after="100" w:afterAutospacing="1" w:line="240" w:lineRule="auto"/>
        <w:rPr>
          <w:rFonts w:ascii="Arial" w:eastAsia="Times New Roman" w:hAnsi="Arial" w:cs="Arial"/>
          <w:sz w:val="28"/>
          <w:szCs w:val="28"/>
          <w:lang w:eastAsia="en-GB"/>
        </w:rPr>
      </w:pPr>
      <w:r w:rsidRPr="00754081">
        <w:rPr>
          <w:rFonts w:ascii="Arial" w:eastAsia="Times New Roman" w:hAnsi="Arial" w:cs="Arial"/>
          <w:sz w:val="28"/>
          <w:szCs w:val="28"/>
          <w:lang w:eastAsia="en-GB"/>
        </w:rPr>
        <w:t>The role will work 1-1 with clients, assessing their needs and preparing appropriate action plans to ensure that they are accessing support, equipment</w:t>
      </w:r>
      <w:r>
        <w:rPr>
          <w:rFonts w:ascii="Arial" w:eastAsia="Times New Roman" w:hAnsi="Arial" w:cs="Arial"/>
          <w:sz w:val="28"/>
          <w:szCs w:val="28"/>
          <w:lang w:eastAsia="en-GB"/>
        </w:rPr>
        <w:t>,</w:t>
      </w:r>
      <w:r w:rsidRPr="00754081">
        <w:rPr>
          <w:rFonts w:ascii="Arial" w:eastAsia="Times New Roman" w:hAnsi="Arial" w:cs="Arial"/>
          <w:sz w:val="28"/>
          <w:szCs w:val="28"/>
          <w:lang w:eastAsia="en-GB"/>
        </w:rPr>
        <w:t xml:space="preserve"> and training to help them adjust to their sight loss. </w:t>
      </w:r>
    </w:p>
    <w:p w14:paraId="30982F3C" w14:textId="661681A6" w:rsidR="00600F85" w:rsidRPr="00600F85" w:rsidRDefault="00337A9C" w:rsidP="00600F85">
      <w:pPr>
        <w:pStyle w:val="NoSpacing"/>
        <w:spacing w:after="200"/>
        <w:rPr>
          <w:rFonts w:eastAsia="Times New Roman" w:cs="Arial"/>
          <w:szCs w:val="28"/>
          <w:lang w:val="en-GB" w:eastAsia="en-GB"/>
        </w:rPr>
      </w:pPr>
      <w:r w:rsidRPr="00600F85">
        <w:rPr>
          <w:rFonts w:eastAsia="Times New Roman" w:cs="Arial"/>
          <w:szCs w:val="28"/>
          <w:lang w:val="en-GB" w:eastAsia="en-GB"/>
        </w:rPr>
        <w:t>As a Community Sight Loss Advis</w:t>
      </w:r>
      <w:r w:rsidR="00EC5C88">
        <w:rPr>
          <w:rFonts w:eastAsia="Times New Roman" w:cs="Arial"/>
          <w:szCs w:val="28"/>
          <w:lang w:val="en-GB" w:eastAsia="en-GB"/>
        </w:rPr>
        <w:t>o</w:t>
      </w:r>
      <w:r w:rsidRPr="00600F85">
        <w:rPr>
          <w:rFonts w:eastAsia="Times New Roman" w:cs="Arial"/>
          <w:szCs w:val="28"/>
          <w:lang w:val="en-GB" w:eastAsia="en-GB"/>
        </w:rPr>
        <w:t xml:space="preserve">r, you will </w:t>
      </w:r>
      <w:r w:rsidR="007621EA" w:rsidRPr="00600F85">
        <w:rPr>
          <w:rFonts w:eastAsia="Times New Roman" w:cs="Arial"/>
          <w:szCs w:val="28"/>
          <w:lang w:val="en-GB" w:eastAsia="en-GB"/>
        </w:rPr>
        <w:t>play</w:t>
      </w:r>
      <w:r w:rsidRPr="00600F85">
        <w:rPr>
          <w:rFonts w:eastAsia="Times New Roman" w:cs="Arial"/>
          <w:szCs w:val="28"/>
          <w:lang w:val="en-GB" w:eastAsia="en-GB"/>
        </w:rPr>
        <w:t xml:space="preserve"> a </w:t>
      </w:r>
      <w:r w:rsidR="00600F85" w:rsidRPr="00600F85">
        <w:rPr>
          <w:rFonts w:eastAsia="Times New Roman" w:cs="Arial"/>
          <w:szCs w:val="28"/>
          <w:lang w:val="en-GB" w:eastAsia="en-GB"/>
        </w:rPr>
        <w:t>front-line</w:t>
      </w:r>
      <w:r w:rsidRPr="00600F85">
        <w:rPr>
          <w:rFonts w:eastAsia="Times New Roman" w:cs="Arial"/>
          <w:szCs w:val="28"/>
          <w:lang w:val="en-GB" w:eastAsia="en-GB"/>
        </w:rPr>
        <w:t xml:space="preserve"> role in </w:t>
      </w:r>
      <w:r w:rsidR="00393577" w:rsidRPr="00600F85">
        <w:rPr>
          <w:rFonts w:eastAsia="Times New Roman" w:cs="Arial"/>
          <w:szCs w:val="28"/>
          <w:lang w:val="en-GB" w:eastAsia="en-GB"/>
        </w:rPr>
        <w:t xml:space="preserve">providing our </w:t>
      </w:r>
      <w:r w:rsidRPr="00600F85">
        <w:rPr>
          <w:rFonts w:eastAsia="Times New Roman" w:cs="Arial"/>
          <w:szCs w:val="28"/>
          <w:lang w:val="en-GB" w:eastAsia="en-GB"/>
        </w:rPr>
        <w:t xml:space="preserve">Information, Advice and Guidance Service for people </w:t>
      </w:r>
      <w:r w:rsidR="00DD64B0" w:rsidRPr="00600F85">
        <w:rPr>
          <w:rFonts w:eastAsia="Times New Roman" w:cs="Arial"/>
          <w:szCs w:val="28"/>
          <w:lang w:val="en-GB" w:eastAsia="en-GB"/>
        </w:rPr>
        <w:t xml:space="preserve">living </w:t>
      </w:r>
      <w:r w:rsidRPr="00600F85">
        <w:rPr>
          <w:rFonts w:eastAsia="Times New Roman" w:cs="Arial"/>
          <w:szCs w:val="28"/>
          <w:lang w:val="en-GB" w:eastAsia="en-GB"/>
        </w:rPr>
        <w:t xml:space="preserve">with sight loss </w:t>
      </w:r>
      <w:r w:rsidR="006A498E" w:rsidRPr="00600F85">
        <w:rPr>
          <w:rFonts w:eastAsia="Times New Roman" w:cs="Arial"/>
          <w:szCs w:val="28"/>
          <w:lang w:val="en-GB" w:eastAsia="en-GB"/>
        </w:rPr>
        <w:t>in</w:t>
      </w:r>
      <w:r w:rsidR="007621EA" w:rsidRPr="00600F85">
        <w:rPr>
          <w:rFonts w:eastAsia="Times New Roman" w:cs="Arial"/>
          <w:szCs w:val="28"/>
          <w:lang w:val="en-GB" w:eastAsia="en-GB"/>
        </w:rPr>
        <w:t xml:space="preserve"> Bristol</w:t>
      </w:r>
      <w:r w:rsidRPr="00600F85">
        <w:rPr>
          <w:rFonts w:eastAsia="Times New Roman" w:cs="Arial"/>
          <w:szCs w:val="28"/>
          <w:lang w:val="en-GB" w:eastAsia="en-GB"/>
        </w:rPr>
        <w:t>. You will assess the needs of people with sight loss and prepare appropriate action plans to ensure that they are accessing support, equipment and training to help them adjust to their sight loss.</w:t>
      </w:r>
      <w:r w:rsidR="0022499D" w:rsidRPr="00600F85">
        <w:rPr>
          <w:rFonts w:eastAsia="Times New Roman" w:cs="Arial"/>
          <w:szCs w:val="28"/>
          <w:lang w:val="en-GB" w:eastAsia="en-GB"/>
        </w:rPr>
        <w:t xml:space="preserve"> </w:t>
      </w:r>
      <w:r w:rsidR="00600F85" w:rsidRPr="00600F85">
        <w:rPr>
          <w:rFonts w:eastAsia="Times New Roman" w:cs="Arial"/>
          <w:szCs w:val="28"/>
          <w:lang w:val="en-GB" w:eastAsia="en-GB"/>
        </w:rPr>
        <w:t>You will work alongside the Community Sight Loss Advis</w:t>
      </w:r>
      <w:r w:rsidR="00EC5C88">
        <w:rPr>
          <w:rFonts w:eastAsia="Times New Roman" w:cs="Arial"/>
          <w:szCs w:val="28"/>
          <w:lang w:val="en-GB" w:eastAsia="en-GB"/>
        </w:rPr>
        <w:t>o</w:t>
      </w:r>
      <w:r w:rsidR="00600F85" w:rsidRPr="00600F85">
        <w:rPr>
          <w:rFonts w:eastAsia="Times New Roman" w:cs="Arial"/>
          <w:szCs w:val="28"/>
          <w:lang w:val="en-GB" w:eastAsia="en-GB"/>
        </w:rPr>
        <w:t xml:space="preserve">r Manager to plan and organise community hubs in key locations across the city and surrounding area. </w:t>
      </w:r>
      <w:bookmarkStart w:id="0" w:name="_Hlk960538"/>
    </w:p>
    <w:bookmarkEnd w:id="0"/>
    <w:p w14:paraId="1EADACB8" w14:textId="5958CCE3" w:rsidR="00337A9C" w:rsidRDefault="00600F85" w:rsidP="00231875">
      <w:pPr>
        <w:pStyle w:val="NoSpacing"/>
        <w:spacing w:after="200"/>
        <w:jc w:val="both"/>
      </w:pPr>
      <w:r>
        <w:rPr>
          <w:rFonts w:eastAsia="Times New Roman" w:cs="Arial"/>
          <w:szCs w:val="28"/>
          <w:lang w:eastAsia="en-GB"/>
        </w:rPr>
        <w:t xml:space="preserve">This Bristol role will also lead </w:t>
      </w:r>
      <w:proofErr w:type="gramStart"/>
      <w:r>
        <w:rPr>
          <w:rFonts w:eastAsia="Times New Roman" w:cs="Arial"/>
          <w:szCs w:val="28"/>
          <w:lang w:eastAsia="en-GB"/>
        </w:rPr>
        <w:t>on development</w:t>
      </w:r>
      <w:proofErr w:type="gramEnd"/>
      <w:r>
        <w:rPr>
          <w:rFonts w:eastAsia="Times New Roman" w:cs="Arial"/>
          <w:szCs w:val="28"/>
          <w:lang w:eastAsia="en-GB"/>
        </w:rPr>
        <w:t xml:space="preserve"> and delivery of support and advice with underserved communities, </w:t>
      </w:r>
      <w:r w:rsidRPr="00124C95">
        <w:rPr>
          <w:rFonts w:eastAsia="Times New Roman" w:cs="Arial"/>
          <w:szCs w:val="28"/>
          <w:lang w:eastAsia="en-GB"/>
        </w:rPr>
        <w:t xml:space="preserve">to ensure maximum accessibility of </w:t>
      </w:r>
      <w:r>
        <w:rPr>
          <w:rFonts w:eastAsia="Times New Roman" w:cs="Arial"/>
          <w:szCs w:val="28"/>
          <w:lang w:eastAsia="en-GB"/>
        </w:rPr>
        <w:t>our</w:t>
      </w:r>
      <w:r w:rsidRPr="00124C95">
        <w:rPr>
          <w:rFonts w:eastAsia="Times New Roman" w:cs="Arial"/>
          <w:szCs w:val="28"/>
          <w:lang w:eastAsia="en-GB"/>
        </w:rPr>
        <w:t xml:space="preserve"> service</w:t>
      </w:r>
      <w:r>
        <w:rPr>
          <w:rFonts w:eastAsia="Times New Roman" w:cs="Arial"/>
          <w:szCs w:val="28"/>
          <w:lang w:eastAsia="en-GB"/>
        </w:rPr>
        <w:t>s</w:t>
      </w:r>
      <w:r w:rsidRPr="00124C95">
        <w:rPr>
          <w:rFonts w:eastAsia="Times New Roman" w:cs="Arial"/>
          <w:szCs w:val="28"/>
          <w:lang w:eastAsia="en-GB"/>
        </w:rPr>
        <w:t xml:space="preserve">.  </w:t>
      </w:r>
    </w:p>
    <w:p w14:paraId="1919EB90" w14:textId="77777777" w:rsidR="00337A9C" w:rsidRPr="00C33646" w:rsidRDefault="00337A9C" w:rsidP="00337A9C">
      <w:pPr>
        <w:shd w:val="clear" w:color="auto" w:fill="FFFFFF"/>
        <w:spacing w:after="150" w:line="240" w:lineRule="auto"/>
        <w:jc w:val="both"/>
        <w:rPr>
          <w:rFonts w:ascii="Arial" w:eastAsia="Times New Roman" w:hAnsi="Arial" w:cs="Arial"/>
          <w:color w:val="000000"/>
          <w:sz w:val="28"/>
          <w:szCs w:val="28"/>
          <w:lang w:eastAsia="en-GB"/>
        </w:rPr>
      </w:pPr>
      <w:r w:rsidRPr="00C33646">
        <w:rPr>
          <w:rFonts w:ascii="Arial" w:eastAsia="Times New Roman" w:hAnsi="Arial" w:cs="Arial"/>
          <w:b/>
          <w:bCs/>
          <w:color w:val="000000"/>
          <w:sz w:val="28"/>
          <w:szCs w:val="28"/>
          <w:lang w:eastAsia="en-GB"/>
        </w:rPr>
        <w:t>Responsibilities:</w:t>
      </w:r>
    </w:p>
    <w:p w14:paraId="1DE5A65C" w14:textId="0ECFD399" w:rsidR="00C86988" w:rsidRPr="004D0336" w:rsidRDefault="00C86988" w:rsidP="00C86988">
      <w:pPr>
        <w:pStyle w:val="ListParagraph"/>
        <w:widowControl w:val="0"/>
        <w:numPr>
          <w:ilvl w:val="0"/>
          <w:numId w:val="3"/>
        </w:numPr>
        <w:spacing w:before="240" w:after="200" w:line="240" w:lineRule="auto"/>
        <w:ind w:left="567" w:hanging="567"/>
        <w:contextualSpacing w:val="0"/>
        <w:jc w:val="both"/>
        <w:rPr>
          <w:rFonts w:ascii="Arial" w:hAnsi="Arial" w:cs="Arial"/>
          <w:sz w:val="28"/>
          <w:szCs w:val="28"/>
        </w:rPr>
      </w:pPr>
      <w:r>
        <w:rPr>
          <w:rFonts w:ascii="Arial" w:hAnsi="Arial" w:cs="Arial"/>
          <w:sz w:val="28"/>
          <w:szCs w:val="28"/>
        </w:rPr>
        <w:t xml:space="preserve">Provide information, advice and guidance to blind and </w:t>
      </w:r>
      <w:proofErr w:type="gramStart"/>
      <w:r>
        <w:rPr>
          <w:rFonts w:ascii="Arial" w:hAnsi="Arial" w:cs="Arial"/>
          <w:sz w:val="28"/>
          <w:szCs w:val="28"/>
        </w:rPr>
        <w:t>partially-sighted</w:t>
      </w:r>
      <w:proofErr w:type="gramEnd"/>
      <w:r>
        <w:rPr>
          <w:rFonts w:ascii="Arial" w:hAnsi="Arial" w:cs="Arial"/>
          <w:sz w:val="28"/>
          <w:szCs w:val="28"/>
        </w:rPr>
        <w:t xml:space="preserve"> people using </w:t>
      </w:r>
      <w:r w:rsidR="0042650E">
        <w:rPr>
          <w:rFonts w:ascii="Arial" w:hAnsi="Arial" w:cs="Arial"/>
          <w:sz w:val="28"/>
          <w:szCs w:val="28"/>
        </w:rPr>
        <w:t>Sight Support</w:t>
      </w:r>
      <w:r>
        <w:rPr>
          <w:rFonts w:ascii="Arial" w:hAnsi="Arial" w:cs="Arial"/>
          <w:sz w:val="28"/>
          <w:szCs w:val="28"/>
        </w:rPr>
        <w:t xml:space="preserve"> West of England’s services, including the provision of </w:t>
      </w:r>
      <w:r w:rsidRPr="004D0336">
        <w:rPr>
          <w:rFonts w:ascii="Arial" w:hAnsi="Arial" w:cs="Arial"/>
          <w:sz w:val="28"/>
          <w:szCs w:val="28"/>
        </w:rPr>
        <w:t xml:space="preserve">support with equipment and training to help clients adjust to their sight loss. </w:t>
      </w:r>
    </w:p>
    <w:p w14:paraId="2129F884" w14:textId="1E562194" w:rsidR="0042650E" w:rsidRDefault="0042650E" w:rsidP="0042650E">
      <w:pPr>
        <w:pStyle w:val="NoSpacing"/>
        <w:numPr>
          <w:ilvl w:val="0"/>
          <w:numId w:val="3"/>
        </w:numPr>
        <w:spacing w:before="240" w:after="200"/>
        <w:ind w:left="567" w:hanging="567"/>
        <w:jc w:val="both"/>
        <w:rPr>
          <w:rFonts w:cs="Arial"/>
          <w:szCs w:val="28"/>
          <w:lang w:val="en-GB"/>
        </w:rPr>
      </w:pPr>
      <w:r>
        <w:rPr>
          <w:rFonts w:cs="Arial"/>
          <w:szCs w:val="28"/>
          <w:lang w:val="en-GB"/>
        </w:rPr>
        <w:t xml:space="preserve">Develop links and relationships with trusted community groups representing underserved communities to develop appropriate delivery </w:t>
      </w:r>
      <w:r w:rsidR="00C56A2B">
        <w:rPr>
          <w:rFonts w:cs="Arial"/>
          <w:szCs w:val="28"/>
          <w:lang w:val="en-GB"/>
        </w:rPr>
        <w:t>mechanisms for</w:t>
      </w:r>
      <w:r>
        <w:rPr>
          <w:rFonts w:cs="Arial"/>
          <w:szCs w:val="28"/>
          <w:lang w:val="en-GB"/>
        </w:rPr>
        <w:t xml:space="preserve"> our </w:t>
      </w:r>
      <w:r>
        <w:rPr>
          <w:rFonts w:cs="Arial"/>
          <w:szCs w:val="28"/>
          <w:lang w:val="en-GB"/>
        </w:rPr>
        <w:lastRenderedPageBreak/>
        <w:t xml:space="preserve">advice and guidance service to reach members of these communities experiencing sight loss. </w:t>
      </w:r>
    </w:p>
    <w:p w14:paraId="3E5A7F15" w14:textId="711FD6E9" w:rsidR="0042650E" w:rsidRPr="004D0336" w:rsidRDefault="00C56A2B" w:rsidP="0042650E">
      <w:pPr>
        <w:pStyle w:val="NoSpacing"/>
        <w:numPr>
          <w:ilvl w:val="0"/>
          <w:numId w:val="3"/>
        </w:numPr>
        <w:spacing w:before="240" w:after="200"/>
        <w:ind w:left="567" w:hanging="567"/>
        <w:jc w:val="both"/>
        <w:rPr>
          <w:rFonts w:cs="Arial"/>
          <w:szCs w:val="28"/>
          <w:lang w:val="en-GB"/>
        </w:rPr>
      </w:pPr>
      <w:r>
        <w:rPr>
          <w:rFonts w:cs="Arial"/>
          <w:szCs w:val="28"/>
          <w:lang w:val="en-GB"/>
        </w:rPr>
        <w:t>O</w:t>
      </w:r>
      <w:r w:rsidR="0042650E" w:rsidRPr="004D0336">
        <w:rPr>
          <w:rFonts w:cs="Arial"/>
          <w:szCs w:val="28"/>
          <w:lang w:val="en-GB"/>
        </w:rPr>
        <w:t xml:space="preserve">rganise </w:t>
      </w:r>
      <w:r w:rsidR="0042650E">
        <w:rPr>
          <w:rFonts w:cs="Arial"/>
          <w:szCs w:val="28"/>
          <w:lang w:val="en-GB"/>
        </w:rPr>
        <w:t xml:space="preserve">Sight Loss Advice </w:t>
      </w:r>
      <w:r>
        <w:rPr>
          <w:rFonts w:cs="Arial"/>
          <w:szCs w:val="28"/>
          <w:lang w:val="en-GB"/>
        </w:rPr>
        <w:t xml:space="preserve">sessions appropriate to community needs </w:t>
      </w:r>
      <w:r w:rsidR="0042650E" w:rsidRPr="004D0336">
        <w:rPr>
          <w:rFonts w:cs="Arial"/>
          <w:szCs w:val="28"/>
          <w:lang w:val="en-GB"/>
        </w:rPr>
        <w:t xml:space="preserve">in key locations </w:t>
      </w:r>
      <w:r w:rsidR="0042650E">
        <w:rPr>
          <w:rFonts w:cs="Arial"/>
          <w:szCs w:val="28"/>
          <w:lang w:val="en-GB"/>
        </w:rPr>
        <w:t xml:space="preserve">across </w:t>
      </w:r>
      <w:r w:rsidR="0042650E" w:rsidRPr="00C86988">
        <w:rPr>
          <w:rFonts w:cs="Arial"/>
          <w:szCs w:val="28"/>
          <w:lang w:val="en-GB"/>
        </w:rPr>
        <w:t>Bristol</w:t>
      </w:r>
      <w:r w:rsidR="0042650E" w:rsidRPr="004D0336">
        <w:rPr>
          <w:rFonts w:cs="Arial"/>
          <w:szCs w:val="28"/>
          <w:lang w:val="en-GB"/>
        </w:rPr>
        <w:t>.</w:t>
      </w:r>
    </w:p>
    <w:p w14:paraId="6DDCD8DF" w14:textId="1D07F0DD" w:rsidR="00DD4587" w:rsidRPr="004D0336" w:rsidRDefault="00DD4587" w:rsidP="00DD4587">
      <w:pPr>
        <w:pStyle w:val="ListParagraph"/>
        <w:widowControl w:val="0"/>
        <w:numPr>
          <w:ilvl w:val="0"/>
          <w:numId w:val="3"/>
        </w:numPr>
        <w:spacing w:before="240" w:after="200" w:line="240" w:lineRule="auto"/>
        <w:ind w:left="567" w:hanging="567"/>
        <w:contextualSpacing w:val="0"/>
        <w:jc w:val="both"/>
        <w:rPr>
          <w:rFonts w:ascii="Arial" w:hAnsi="Arial" w:cs="Arial"/>
          <w:sz w:val="28"/>
          <w:szCs w:val="28"/>
        </w:rPr>
      </w:pPr>
      <w:r w:rsidRPr="004D0336">
        <w:rPr>
          <w:rFonts w:ascii="Arial" w:hAnsi="Arial" w:cs="Arial"/>
          <w:sz w:val="28"/>
          <w:szCs w:val="28"/>
        </w:rPr>
        <w:t xml:space="preserve">Conduct one-to-one Sight Loss </w:t>
      </w:r>
      <w:r w:rsidR="00DD64B0">
        <w:rPr>
          <w:rFonts w:ascii="Arial" w:hAnsi="Arial" w:cs="Arial"/>
          <w:sz w:val="28"/>
          <w:szCs w:val="28"/>
        </w:rPr>
        <w:t>Assessments</w:t>
      </w:r>
      <w:r w:rsidRPr="004D0336">
        <w:rPr>
          <w:rFonts w:ascii="Arial" w:hAnsi="Arial" w:cs="Arial"/>
          <w:sz w:val="28"/>
          <w:szCs w:val="28"/>
        </w:rPr>
        <w:t xml:space="preserve"> and prepare action plans</w:t>
      </w:r>
      <w:r w:rsidR="00C86988">
        <w:rPr>
          <w:rFonts w:ascii="Arial" w:hAnsi="Arial" w:cs="Arial"/>
          <w:sz w:val="28"/>
          <w:szCs w:val="28"/>
        </w:rPr>
        <w:t xml:space="preserve"> for clients</w:t>
      </w:r>
      <w:r w:rsidRPr="004D0336">
        <w:rPr>
          <w:rFonts w:ascii="Arial" w:hAnsi="Arial" w:cs="Arial"/>
          <w:sz w:val="28"/>
          <w:szCs w:val="28"/>
        </w:rPr>
        <w:t>.</w:t>
      </w:r>
    </w:p>
    <w:p w14:paraId="5545CCA7" w14:textId="0A97A0A2" w:rsidR="00DD4587" w:rsidRPr="004D0336" w:rsidRDefault="00DD4587" w:rsidP="00DD4587">
      <w:pPr>
        <w:pStyle w:val="ListParagraph"/>
        <w:widowControl w:val="0"/>
        <w:numPr>
          <w:ilvl w:val="0"/>
          <w:numId w:val="3"/>
        </w:numPr>
        <w:spacing w:before="240" w:after="200" w:line="240" w:lineRule="auto"/>
        <w:ind w:left="567" w:hanging="567"/>
        <w:contextualSpacing w:val="0"/>
        <w:jc w:val="both"/>
        <w:rPr>
          <w:rFonts w:ascii="Arial" w:hAnsi="Arial" w:cs="Arial"/>
          <w:sz w:val="28"/>
          <w:szCs w:val="28"/>
        </w:rPr>
      </w:pPr>
      <w:r w:rsidRPr="004D0336">
        <w:rPr>
          <w:rFonts w:ascii="Arial" w:hAnsi="Arial" w:cs="Arial"/>
          <w:w w:val="105"/>
          <w:sz w:val="28"/>
          <w:szCs w:val="28"/>
        </w:rPr>
        <w:t xml:space="preserve">Signpost and/or refer clients to other </w:t>
      </w:r>
      <w:r w:rsidRPr="004D0336">
        <w:rPr>
          <w:rFonts w:ascii="Arial" w:hAnsi="Arial" w:cs="Arial"/>
          <w:sz w:val="28"/>
          <w:szCs w:val="28"/>
        </w:rPr>
        <w:t>services</w:t>
      </w:r>
      <w:r w:rsidRPr="004D0336">
        <w:rPr>
          <w:rFonts w:ascii="Arial" w:hAnsi="Arial" w:cs="Arial"/>
          <w:spacing w:val="67"/>
          <w:sz w:val="28"/>
          <w:szCs w:val="28"/>
        </w:rPr>
        <w:t xml:space="preserve"> </w:t>
      </w:r>
      <w:r w:rsidRPr="004D0336">
        <w:rPr>
          <w:rFonts w:ascii="Arial" w:hAnsi="Arial" w:cs="Arial"/>
          <w:sz w:val="28"/>
          <w:szCs w:val="28"/>
        </w:rPr>
        <w:t>and</w:t>
      </w:r>
      <w:r w:rsidRPr="004D0336">
        <w:rPr>
          <w:rFonts w:ascii="Arial" w:hAnsi="Arial" w:cs="Arial"/>
          <w:spacing w:val="23"/>
          <w:sz w:val="28"/>
          <w:szCs w:val="28"/>
        </w:rPr>
        <w:t xml:space="preserve"> </w:t>
      </w:r>
      <w:r w:rsidRPr="004D0336">
        <w:rPr>
          <w:rFonts w:ascii="Arial" w:hAnsi="Arial" w:cs="Arial"/>
          <w:sz w:val="28"/>
          <w:szCs w:val="28"/>
        </w:rPr>
        <w:t>agencies</w:t>
      </w:r>
      <w:r w:rsidRPr="004D0336">
        <w:rPr>
          <w:rFonts w:ascii="Arial" w:hAnsi="Arial" w:cs="Arial"/>
          <w:spacing w:val="81"/>
          <w:sz w:val="28"/>
          <w:szCs w:val="28"/>
        </w:rPr>
        <w:t xml:space="preserve"> </w:t>
      </w:r>
      <w:r w:rsidRPr="004D0336">
        <w:rPr>
          <w:rFonts w:ascii="Arial" w:hAnsi="Arial" w:cs="Arial"/>
          <w:sz w:val="28"/>
          <w:szCs w:val="28"/>
        </w:rPr>
        <w:t>where</w:t>
      </w:r>
      <w:r w:rsidRPr="004D0336">
        <w:rPr>
          <w:rFonts w:ascii="Arial" w:hAnsi="Arial" w:cs="Arial"/>
          <w:spacing w:val="58"/>
          <w:sz w:val="28"/>
          <w:szCs w:val="28"/>
        </w:rPr>
        <w:t xml:space="preserve"> </w:t>
      </w:r>
      <w:r w:rsidRPr="004D0336">
        <w:rPr>
          <w:rFonts w:ascii="Arial" w:hAnsi="Arial" w:cs="Arial"/>
          <w:sz w:val="28"/>
          <w:szCs w:val="28"/>
        </w:rPr>
        <w:t>relevant</w:t>
      </w:r>
      <w:r>
        <w:rPr>
          <w:rFonts w:ascii="Arial" w:hAnsi="Arial" w:cs="Arial"/>
          <w:sz w:val="28"/>
          <w:szCs w:val="28"/>
        </w:rPr>
        <w:t>.</w:t>
      </w:r>
    </w:p>
    <w:p w14:paraId="66DD9329" w14:textId="77777777" w:rsidR="00393577" w:rsidRPr="00B679AC" w:rsidRDefault="00393577" w:rsidP="00393577">
      <w:pPr>
        <w:pStyle w:val="ListParagraph"/>
        <w:widowControl w:val="0"/>
        <w:numPr>
          <w:ilvl w:val="0"/>
          <w:numId w:val="3"/>
        </w:numPr>
        <w:spacing w:before="240" w:after="100" w:line="240" w:lineRule="auto"/>
        <w:ind w:left="567" w:hanging="567"/>
        <w:contextualSpacing w:val="0"/>
        <w:jc w:val="both"/>
        <w:rPr>
          <w:rFonts w:ascii="Arial" w:hAnsi="Arial" w:cs="Arial"/>
          <w:sz w:val="28"/>
          <w:szCs w:val="28"/>
        </w:rPr>
      </w:pPr>
      <w:bookmarkStart w:id="1" w:name="_Hlk958366"/>
      <w:r w:rsidRPr="00B679AC">
        <w:rPr>
          <w:rFonts w:ascii="Arial" w:hAnsi="Arial" w:cs="Arial"/>
          <w:sz w:val="28"/>
          <w:szCs w:val="28"/>
        </w:rPr>
        <w:t xml:space="preserve">Support the recruitment </w:t>
      </w:r>
      <w:r w:rsidRPr="00B679AC">
        <w:rPr>
          <w:rFonts w:ascii="Arial" w:hAnsi="Arial" w:cs="Arial"/>
          <w:w w:val="104"/>
          <w:sz w:val="28"/>
          <w:szCs w:val="28"/>
        </w:rPr>
        <w:t xml:space="preserve">and management of a </w:t>
      </w:r>
      <w:bookmarkEnd w:id="1"/>
      <w:r w:rsidRPr="00B679AC">
        <w:rPr>
          <w:rFonts w:ascii="Arial" w:hAnsi="Arial" w:cs="Arial"/>
          <w:w w:val="104"/>
          <w:sz w:val="28"/>
          <w:szCs w:val="28"/>
        </w:rPr>
        <w:t xml:space="preserve">team of volunteers </w:t>
      </w:r>
      <w:r w:rsidRPr="00B679AC">
        <w:rPr>
          <w:rFonts w:ascii="Arial" w:hAnsi="Arial" w:cs="Arial"/>
          <w:spacing w:val="-77"/>
          <w:sz w:val="28"/>
          <w:szCs w:val="28"/>
        </w:rPr>
        <w:t xml:space="preserve">                      </w:t>
      </w:r>
      <w:r w:rsidRPr="00B679AC">
        <w:rPr>
          <w:rFonts w:ascii="Arial" w:hAnsi="Arial" w:cs="Arial"/>
          <w:sz w:val="28"/>
          <w:szCs w:val="28"/>
        </w:rPr>
        <w:t>who will offer support to clients to improve their independence and wellbeing.</w:t>
      </w:r>
    </w:p>
    <w:p w14:paraId="5D636EF3" w14:textId="77777777" w:rsidR="00393577" w:rsidRPr="00B679AC" w:rsidRDefault="00393577" w:rsidP="00393577">
      <w:pPr>
        <w:pStyle w:val="ListParagraph"/>
        <w:widowControl w:val="0"/>
        <w:numPr>
          <w:ilvl w:val="0"/>
          <w:numId w:val="3"/>
        </w:numPr>
        <w:spacing w:before="240" w:after="100" w:line="240" w:lineRule="auto"/>
        <w:ind w:left="567" w:hanging="567"/>
        <w:contextualSpacing w:val="0"/>
        <w:jc w:val="both"/>
        <w:rPr>
          <w:rFonts w:ascii="Arial" w:hAnsi="Arial" w:cs="Arial"/>
          <w:sz w:val="28"/>
          <w:szCs w:val="28"/>
        </w:rPr>
      </w:pPr>
      <w:r w:rsidRPr="00B679AC">
        <w:rPr>
          <w:rFonts w:ascii="Arial" w:hAnsi="Arial" w:cs="Arial"/>
          <w:sz w:val="28"/>
          <w:szCs w:val="28"/>
        </w:rPr>
        <w:t xml:space="preserve">Encourage clients to access Eye Health and Sight Loss Services such as High Street Optometry, Hospital Eye Units and Low Vision Clinics. </w:t>
      </w:r>
    </w:p>
    <w:p w14:paraId="4AA43F10" w14:textId="498C9BC9" w:rsidR="00393577" w:rsidRPr="00B679AC" w:rsidRDefault="00393577" w:rsidP="00393577">
      <w:pPr>
        <w:pStyle w:val="NoSpacing"/>
        <w:numPr>
          <w:ilvl w:val="0"/>
          <w:numId w:val="3"/>
        </w:numPr>
        <w:spacing w:before="240" w:after="100"/>
        <w:ind w:left="567" w:hanging="567"/>
        <w:jc w:val="both"/>
        <w:rPr>
          <w:rFonts w:cs="Arial"/>
          <w:szCs w:val="28"/>
        </w:rPr>
      </w:pPr>
      <w:r w:rsidRPr="00B679AC">
        <w:rPr>
          <w:rFonts w:cs="Arial"/>
          <w:szCs w:val="28"/>
        </w:rPr>
        <w:t>Liaise</w:t>
      </w:r>
      <w:r w:rsidRPr="00B679AC">
        <w:rPr>
          <w:rFonts w:cs="Arial"/>
          <w:spacing w:val="78"/>
          <w:szCs w:val="28"/>
        </w:rPr>
        <w:t xml:space="preserve"> </w:t>
      </w:r>
      <w:r w:rsidRPr="00B679AC">
        <w:rPr>
          <w:rFonts w:cs="Arial"/>
          <w:szCs w:val="28"/>
        </w:rPr>
        <w:t>closely</w:t>
      </w:r>
      <w:r w:rsidRPr="00B679AC">
        <w:rPr>
          <w:rFonts w:cs="Arial"/>
          <w:spacing w:val="84"/>
          <w:szCs w:val="28"/>
        </w:rPr>
        <w:t xml:space="preserve"> </w:t>
      </w:r>
      <w:r w:rsidRPr="00B679AC">
        <w:rPr>
          <w:rFonts w:cs="Arial"/>
          <w:szCs w:val="28"/>
        </w:rPr>
        <w:t>with</w:t>
      </w:r>
      <w:r w:rsidRPr="00B679AC">
        <w:rPr>
          <w:rFonts w:cs="Arial"/>
          <w:spacing w:val="59"/>
          <w:szCs w:val="28"/>
        </w:rPr>
        <w:t xml:space="preserve"> </w:t>
      </w:r>
      <w:r w:rsidRPr="00B679AC">
        <w:rPr>
          <w:rFonts w:cs="Arial"/>
          <w:szCs w:val="28"/>
        </w:rPr>
        <w:t xml:space="preserve">the </w:t>
      </w:r>
      <w:r w:rsidR="003E4892">
        <w:rPr>
          <w:rFonts w:cs="Arial"/>
          <w:szCs w:val="28"/>
        </w:rPr>
        <w:t>local rehabilitation teams</w:t>
      </w:r>
      <w:r w:rsidRPr="00B679AC">
        <w:rPr>
          <w:rFonts w:cs="Arial"/>
          <w:szCs w:val="28"/>
        </w:rPr>
        <w:t xml:space="preserve">, Eye Clinic Liaison Officers </w:t>
      </w:r>
      <w:r w:rsidRPr="00B679AC">
        <w:rPr>
          <w:rFonts w:cs="Arial"/>
          <w:w w:val="106"/>
          <w:szCs w:val="28"/>
        </w:rPr>
        <w:t xml:space="preserve">and </w:t>
      </w:r>
      <w:r w:rsidRPr="00B679AC">
        <w:rPr>
          <w:rFonts w:cs="Arial"/>
          <w:szCs w:val="28"/>
        </w:rPr>
        <w:t>other</w:t>
      </w:r>
      <w:r w:rsidRPr="00B679AC">
        <w:rPr>
          <w:rFonts w:cs="Arial"/>
          <w:spacing w:val="33"/>
          <w:szCs w:val="28"/>
        </w:rPr>
        <w:t xml:space="preserve"> </w:t>
      </w:r>
      <w:r w:rsidRPr="00B679AC">
        <w:rPr>
          <w:rFonts w:cs="Arial"/>
          <w:szCs w:val="28"/>
        </w:rPr>
        <w:t>agencies</w:t>
      </w:r>
      <w:r w:rsidRPr="00B679AC">
        <w:rPr>
          <w:rFonts w:cs="Arial"/>
          <w:spacing w:val="66"/>
          <w:szCs w:val="28"/>
        </w:rPr>
        <w:t xml:space="preserve"> </w:t>
      </w:r>
      <w:r w:rsidRPr="00B679AC">
        <w:rPr>
          <w:rFonts w:cs="Arial"/>
          <w:szCs w:val="28"/>
        </w:rPr>
        <w:t>as</w:t>
      </w:r>
      <w:r w:rsidRPr="00B679AC">
        <w:rPr>
          <w:rFonts w:cs="Arial"/>
          <w:spacing w:val="23"/>
          <w:szCs w:val="28"/>
        </w:rPr>
        <w:t xml:space="preserve"> </w:t>
      </w:r>
      <w:r w:rsidRPr="00B679AC">
        <w:rPr>
          <w:rFonts w:cs="Arial"/>
          <w:w w:val="106"/>
          <w:szCs w:val="28"/>
        </w:rPr>
        <w:t>necessar</w:t>
      </w:r>
      <w:r w:rsidRPr="00B679AC">
        <w:rPr>
          <w:rFonts w:cs="Arial"/>
          <w:spacing w:val="-4"/>
          <w:w w:val="106"/>
          <w:szCs w:val="28"/>
        </w:rPr>
        <w:t>y</w:t>
      </w:r>
      <w:r w:rsidRPr="00B679AC">
        <w:rPr>
          <w:rFonts w:cs="Arial"/>
          <w:w w:val="134"/>
          <w:szCs w:val="28"/>
        </w:rPr>
        <w:t>.</w:t>
      </w:r>
    </w:p>
    <w:p w14:paraId="1A141A0A" w14:textId="77777777" w:rsidR="00393577" w:rsidRPr="00B679AC" w:rsidRDefault="00393577" w:rsidP="00393577">
      <w:pPr>
        <w:pStyle w:val="ListParagraph"/>
        <w:widowControl w:val="0"/>
        <w:numPr>
          <w:ilvl w:val="0"/>
          <w:numId w:val="3"/>
        </w:numPr>
        <w:spacing w:before="240" w:after="100" w:line="240" w:lineRule="auto"/>
        <w:ind w:left="567" w:hanging="567"/>
        <w:contextualSpacing w:val="0"/>
        <w:jc w:val="both"/>
        <w:rPr>
          <w:rFonts w:ascii="Arial" w:hAnsi="Arial" w:cs="Arial"/>
          <w:bCs/>
          <w:sz w:val="28"/>
          <w:szCs w:val="28"/>
        </w:rPr>
      </w:pPr>
      <w:r w:rsidRPr="00B679AC">
        <w:rPr>
          <w:rFonts w:ascii="Arial" w:hAnsi="Arial" w:cs="Arial"/>
          <w:sz w:val="28"/>
          <w:szCs w:val="28"/>
        </w:rPr>
        <w:t xml:space="preserve">Develop peer support in the local community by supporting </w:t>
      </w:r>
      <w:r w:rsidRPr="00B679AC">
        <w:rPr>
          <w:rFonts w:ascii="Arial" w:hAnsi="Arial" w:cs="Arial"/>
          <w:bCs/>
          <w:sz w:val="28"/>
          <w:szCs w:val="28"/>
        </w:rPr>
        <w:t xml:space="preserve">social groups for the visually impaired. </w:t>
      </w:r>
    </w:p>
    <w:p w14:paraId="1037A137" w14:textId="77777777" w:rsidR="00393577" w:rsidRPr="00B679AC" w:rsidRDefault="00393577" w:rsidP="00393577">
      <w:pPr>
        <w:pStyle w:val="ListParagraph"/>
        <w:widowControl w:val="0"/>
        <w:numPr>
          <w:ilvl w:val="0"/>
          <w:numId w:val="3"/>
        </w:numPr>
        <w:spacing w:before="240" w:after="120" w:line="240" w:lineRule="auto"/>
        <w:ind w:left="567" w:hanging="567"/>
        <w:contextualSpacing w:val="0"/>
        <w:jc w:val="both"/>
        <w:rPr>
          <w:rFonts w:ascii="Arial" w:hAnsi="Arial" w:cs="Arial"/>
          <w:sz w:val="28"/>
          <w:szCs w:val="28"/>
          <w:lang w:val="en-US"/>
        </w:rPr>
      </w:pPr>
      <w:r w:rsidRPr="00B679AC">
        <w:rPr>
          <w:rFonts w:ascii="Arial" w:hAnsi="Arial" w:cs="Arial"/>
          <w:w w:val="104"/>
          <w:sz w:val="28"/>
          <w:szCs w:val="28"/>
        </w:rPr>
        <w:t xml:space="preserve">Conduct home visits to clients </w:t>
      </w:r>
      <w:r w:rsidRPr="00B679AC">
        <w:rPr>
          <w:rFonts w:ascii="Arial" w:eastAsia="Times New Roman" w:hAnsi="Arial" w:cs="Arial"/>
          <w:color w:val="000000"/>
          <w:sz w:val="28"/>
          <w:szCs w:val="28"/>
          <w:lang w:eastAsia="en-GB"/>
        </w:rPr>
        <w:t>where they are unable to access services otherwise</w:t>
      </w:r>
    </w:p>
    <w:p w14:paraId="41307B92" w14:textId="14B90B62" w:rsidR="00393577" w:rsidRPr="00B679AC" w:rsidRDefault="00393577" w:rsidP="00393577">
      <w:pPr>
        <w:pStyle w:val="ListParagraph"/>
        <w:numPr>
          <w:ilvl w:val="0"/>
          <w:numId w:val="3"/>
        </w:numPr>
        <w:spacing w:before="240" w:after="0" w:line="240" w:lineRule="auto"/>
        <w:ind w:left="567" w:hanging="567"/>
        <w:contextualSpacing w:val="0"/>
        <w:jc w:val="both"/>
        <w:rPr>
          <w:rFonts w:ascii="Arial" w:hAnsi="Arial" w:cs="Arial"/>
          <w:sz w:val="28"/>
          <w:szCs w:val="28"/>
          <w:lang w:val="en-US"/>
        </w:rPr>
      </w:pPr>
      <w:r w:rsidRPr="00B679AC">
        <w:rPr>
          <w:rFonts w:ascii="Arial" w:hAnsi="Arial" w:cs="Arial"/>
          <w:sz w:val="28"/>
          <w:szCs w:val="28"/>
          <w:lang w:val="en-US"/>
        </w:rPr>
        <w:t xml:space="preserve">Work with the </w:t>
      </w:r>
      <w:r w:rsidR="006A498E">
        <w:rPr>
          <w:rFonts w:ascii="Arial" w:hAnsi="Arial" w:cs="Arial"/>
          <w:sz w:val="28"/>
          <w:szCs w:val="28"/>
          <w:lang w:val="en-US"/>
        </w:rPr>
        <w:t>Marketing</w:t>
      </w:r>
      <w:r w:rsidRPr="00B679AC">
        <w:rPr>
          <w:rFonts w:ascii="Arial" w:hAnsi="Arial" w:cs="Arial"/>
          <w:sz w:val="28"/>
          <w:szCs w:val="28"/>
          <w:lang w:val="en-US"/>
        </w:rPr>
        <w:t xml:space="preserve"> &amp; Communications Officer to ensure social groups, </w:t>
      </w:r>
      <w:r>
        <w:rPr>
          <w:rFonts w:ascii="Arial" w:hAnsi="Arial" w:cs="Arial"/>
          <w:sz w:val="28"/>
          <w:szCs w:val="28"/>
          <w:lang w:val="en-US"/>
        </w:rPr>
        <w:t>community hubs</w:t>
      </w:r>
      <w:r w:rsidRPr="00B679AC">
        <w:rPr>
          <w:rFonts w:ascii="Arial" w:hAnsi="Arial" w:cs="Arial"/>
          <w:sz w:val="28"/>
          <w:szCs w:val="28"/>
          <w:lang w:val="en-US"/>
        </w:rPr>
        <w:t xml:space="preserve"> and other events (including those being delivered by partner agencies) are advertised promptly on our website and social media</w:t>
      </w:r>
    </w:p>
    <w:p w14:paraId="7C01598A" w14:textId="2D7F709F" w:rsidR="00393577" w:rsidRPr="00B679AC" w:rsidRDefault="00393577" w:rsidP="00393577">
      <w:pPr>
        <w:pStyle w:val="ListParagraph"/>
        <w:numPr>
          <w:ilvl w:val="0"/>
          <w:numId w:val="3"/>
        </w:numPr>
        <w:spacing w:before="240" w:after="0" w:line="240" w:lineRule="auto"/>
        <w:ind w:left="567" w:hanging="567"/>
        <w:contextualSpacing w:val="0"/>
        <w:jc w:val="both"/>
        <w:rPr>
          <w:rFonts w:ascii="Arial" w:hAnsi="Arial" w:cs="Arial"/>
          <w:sz w:val="28"/>
          <w:szCs w:val="28"/>
          <w:lang w:val="en-US"/>
        </w:rPr>
      </w:pPr>
      <w:r w:rsidRPr="00B679AC">
        <w:rPr>
          <w:rFonts w:ascii="Arial" w:hAnsi="Arial" w:cs="Arial"/>
          <w:sz w:val="28"/>
          <w:szCs w:val="28"/>
          <w:lang w:val="en-US"/>
        </w:rPr>
        <w:t xml:space="preserve">Ensure that Sight </w:t>
      </w:r>
      <w:r>
        <w:rPr>
          <w:rFonts w:ascii="Arial" w:hAnsi="Arial" w:cs="Arial"/>
          <w:sz w:val="28"/>
          <w:szCs w:val="28"/>
          <w:lang w:val="en-US"/>
        </w:rPr>
        <w:t xml:space="preserve">Support </w:t>
      </w:r>
      <w:r w:rsidRPr="00B679AC">
        <w:rPr>
          <w:rFonts w:ascii="Arial" w:hAnsi="Arial" w:cs="Arial"/>
          <w:sz w:val="28"/>
          <w:szCs w:val="28"/>
          <w:lang w:val="en-US"/>
        </w:rPr>
        <w:t>marketing material is available in opticians, eye clinics, GP surgeries and other appropriate places in your geographic area</w:t>
      </w:r>
    </w:p>
    <w:p w14:paraId="5AD50A9A" w14:textId="77777777" w:rsidR="00393577" w:rsidRDefault="00393577" w:rsidP="00393577">
      <w:pPr>
        <w:pStyle w:val="ListParagraph"/>
        <w:numPr>
          <w:ilvl w:val="0"/>
          <w:numId w:val="3"/>
        </w:numPr>
        <w:spacing w:before="240" w:after="0" w:line="240" w:lineRule="auto"/>
        <w:ind w:left="567" w:hanging="567"/>
        <w:contextualSpacing w:val="0"/>
        <w:jc w:val="both"/>
        <w:rPr>
          <w:rFonts w:ascii="Arial" w:hAnsi="Arial" w:cs="Arial"/>
          <w:sz w:val="28"/>
          <w:szCs w:val="28"/>
          <w:lang w:val="en-US"/>
        </w:rPr>
      </w:pPr>
      <w:r w:rsidRPr="00B679AC">
        <w:rPr>
          <w:rFonts w:ascii="Arial" w:hAnsi="Arial" w:cs="Arial"/>
          <w:sz w:val="28"/>
          <w:szCs w:val="28"/>
          <w:lang w:val="en-US"/>
        </w:rPr>
        <w:t>Proactively seek other opportunities to promote services to new audiences at a local level (e.g. parish magazines)</w:t>
      </w:r>
    </w:p>
    <w:p w14:paraId="4FD81CAE" w14:textId="77777777" w:rsidR="006A498E" w:rsidRPr="00B679AC" w:rsidRDefault="006A498E" w:rsidP="006A498E">
      <w:pPr>
        <w:pStyle w:val="ListParagraph"/>
        <w:numPr>
          <w:ilvl w:val="0"/>
          <w:numId w:val="3"/>
        </w:numPr>
        <w:spacing w:before="240" w:after="0" w:line="240" w:lineRule="auto"/>
        <w:ind w:left="567" w:hanging="567"/>
        <w:contextualSpacing w:val="0"/>
        <w:jc w:val="both"/>
        <w:rPr>
          <w:rFonts w:ascii="Arial" w:hAnsi="Arial" w:cs="Arial"/>
          <w:sz w:val="28"/>
          <w:szCs w:val="28"/>
          <w:lang w:val="en-US"/>
        </w:rPr>
      </w:pPr>
      <w:r w:rsidRPr="00B679AC">
        <w:rPr>
          <w:rFonts w:ascii="Arial" w:hAnsi="Arial" w:cs="Arial"/>
          <w:sz w:val="28"/>
          <w:szCs w:val="28"/>
          <w:lang w:val="en-US"/>
        </w:rPr>
        <w:t>Record information on clients and interventions on our database according to agreed procedures</w:t>
      </w:r>
      <w:r>
        <w:rPr>
          <w:rFonts w:ascii="Arial" w:hAnsi="Arial" w:cs="Arial"/>
          <w:sz w:val="28"/>
          <w:szCs w:val="28"/>
          <w:lang w:val="en-US"/>
        </w:rPr>
        <w:t>.</w:t>
      </w:r>
    </w:p>
    <w:p w14:paraId="30D11F6C" w14:textId="77777777" w:rsidR="006A498E" w:rsidRPr="00B679AC" w:rsidRDefault="006A498E" w:rsidP="006A498E">
      <w:pPr>
        <w:shd w:val="clear" w:color="auto" w:fill="FFFFFF"/>
        <w:spacing w:before="72" w:after="72" w:line="300" w:lineRule="atLeast"/>
        <w:jc w:val="both"/>
        <w:rPr>
          <w:rFonts w:ascii="Arial" w:eastAsia="Times New Roman" w:hAnsi="Arial" w:cs="Arial"/>
          <w:color w:val="000000"/>
          <w:sz w:val="28"/>
          <w:szCs w:val="28"/>
          <w:lang w:eastAsia="en-GB"/>
        </w:rPr>
      </w:pPr>
    </w:p>
    <w:p w14:paraId="68ED243E" w14:textId="77777777" w:rsidR="003E4892" w:rsidRDefault="003E4892">
      <w:pPr>
        <w:rPr>
          <w:rFonts w:ascii="Arial" w:eastAsia="Times New Roman" w:hAnsi="Arial" w:cs="Arial"/>
          <w:b/>
          <w:bCs/>
          <w:color w:val="000000"/>
          <w:sz w:val="36"/>
          <w:szCs w:val="36"/>
          <w:lang w:eastAsia="en-GB"/>
        </w:rPr>
      </w:pPr>
      <w:r>
        <w:rPr>
          <w:rFonts w:ascii="Arial" w:eastAsia="Times New Roman" w:hAnsi="Arial" w:cs="Arial"/>
          <w:b/>
          <w:bCs/>
          <w:color w:val="000000"/>
          <w:sz w:val="36"/>
          <w:szCs w:val="36"/>
          <w:lang w:eastAsia="en-GB"/>
        </w:rPr>
        <w:br w:type="page"/>
      </w:r>
    </w:p>
    <w:p w14:paraId="53698502" w14:textId="22210C9A" w:rsidR="00393577" w:rsidRPr="00B679AC" w:rsidRDefault="00393577" w:rsidP="00393577">
      <w:pPr>
        <w:shd w:val="clear" w:color="auto" w:fill="FFFFFF"/>
        <w:spacing w:after="150" w:line="240" w:lineRule="auto"/>
        <w:jc w:val="both"/>
        <w:rPr>
          <w:rFonts w:ascii="Arial" w:eastAsia="Times New Roman" w:hAnsi="Arial" w:cs="Arial"/>
          <w:b/>
          <w:bCs/>
          <w:color w:val="000000"/>
          <w:sz w:val="36"/>
          <w:szCs w:val="36"/>
          <w:lang w:eastAsia="en-GB"/>
        </w:rPr>
      </w:pPr>
      <w:r w:rsidRPr="00B679AC">
        <w:rPr>
          <w:rFonts w:ascii="Arial" w:eastAsia="Times New Roman" w:hAnsi="Arial" w:cs="Arial"/>
          <w:b/>
          <w:bCs/>
          <w:color w:val="000000"/>
          <w:sz w:val="36"/>
          <w:szCs w:val="36"/>
          <w:lang w:eastAsia="en-GB"/>
        </w:rPr>
        <w:lastRenderedPageBreak/>
        <w:t>Person Specification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4715"/>
        <w:gridCol w:w="3971"/>
      </w:tblGrid>
      <w:tr w:rsidR="00393577" w:rsidRPr="00B679AC" w14:paraId="55479F2F" w14:textId="77777777" w:rsidTr="00377344">
        <w:tc>
          <w:tcPr>
            <w:tcW w:w="1883" w:type="dxa"/>
          </w:tcPr>
          <w:p w14:paraId="12209158" w14:textId="77777777" w:rsidR="00393577" w:rsidRPr="00B679AC" w:rsidRDefault="00393577" w:rsidP="00377344">
            <w:pPr>
              <w:rPr>
                <w:rFonts w:ascii="Arial" w:hAnsi="Arial" w:cs="Arial"/>
                <w:b/>
                <w:sz w:val="24"/>
                <w:szCs w:val="24"/>
              </w:rPr>
            </w:pPr>
          </w:p>
        </w:tc>
        <w:tc>
          <w:tcPr>
            <w:tcW w:w="4715" w:type="dxa"/>
          </w:tcPr>
          <w:p w14:paraId="06749ADD" w14:textId="77777777" w:rsidR="00393577" w:rsidRPr="00B679AC" w:rsidRDefault="00393577" w:rsidP="00377344">
            <w:pPr>
              <w:rPr>
                <w:rFonts w:ascii="Arial" w:hAnsi="Arial" w:cs="Arial"/>
                <w:b/>
                <w:sz w:val="24"/>
                <w:szCs w:val="24"/>
              </w:rPr>
            </w:pPr>
            <w:r w:rsidRPr="00B679AC">
              <w:rPr>
                <w:rFonts w:ascii="Arial" w:hAnsi="Arial" w:cs="Arial"/>
                <w:b/>
                <w:sz w:val="24"/>
                <w:szCs w:val="24"/>
              </w:rPr>
              <w:t>Essential</w:t>
            </w:r>
          </w:p>
        </w:tc>
        <w:tc>
          <w:tcPr>
            <w:tcW w:w="3971" w:type="dxa"/>
          </w:tcPr>
          <w:p w14:paraId="4265C51C" w14:textId="77777777" w:rsidR="00393577" w:rsidRPr="00B679AC" w:rsidRDefault="00393577" w:rsidP="00377344">
            <w:pPr>
              <w:rPr>
                <w:rFonts w:ascii="Arial" w:hAnsi="Arial" w:cs="Arial"/>
                <w:b/>
                <w:sz w:val="24"/>
                <w:szCs w:val="24"/>
              </w:rPr>
            </w:pPr>
            <w:r w:rsidRPr="00B679AC">
              <w:rPr>
                <w:rFonts w:ascii="Arial" w:hAnsi="Arial" w:cs="Arial"/>
                <w:b/>
                <w:sz w:val="24"/>
                <w:szCs w:val="24"/>
              </w:rPr>
              <w:t>Desirable</w:t>
            </w:r>
          </w:p>
        </w:tc>
      </w:tr>
      <w:tr w:rsidR="00393577" w:rsidRPr="00B679AC" w14:paraId="20A59F3F" w14:textId="77777777" w:rsidTr="00377344">
        <w:tc>
          <w:tcPr>
            <w:tcW w:w="1883" w:type="dxa"/>
          </w:tcPr>
          <w:p w14:paraId="37B2AA03" w14:textId="77777777" w:rsidR="00393577" w:rsidRPr="00B679AC" w:rsidRDefault="00393577" w:rsidP="00377344">
            <w:pPr>
              <w:rPr>
                <w:rFonts w:ascii="Arial" w:hAnsi="Arial" w:cs="Arial"/>
                <w:b/>
                <w:sz w:val="24"/>
                <w:szCs w:val="24"/>
              </w:rPr>
            </w:pPr>
            <w:r w:rsidRPr="00B679AC">
              <w:rPr>
                <w:rFonts w:ascii="Arial" w:hAnsi="Arial" w:cs="Arial"/>
                <w:b/>
                <w:sz w:val="24"/>
                <w:szCs w:val="24"/>
              </w:rPr>
              <w:t>Experience &amp; Qualifications</w:t>
            </w:r>
          </w:p>
          <w:p w14:paraId="5C310A0F" w14:textId="77777777" w:rsidR="00393577" w:rsidRPr="00B679AC" w:rsidRDefault="00393577" w:rsidP="00377344">
            <w:pPr>
              <w:rPr>
                <w:rFonts w:ascii="Arial" w:hAnsi="Arial" w:cs="Arial"/>
                <w:b/>
                <w:sz w:val="24"/>
                <w:szCs w:val="24"/>
              </w:rPr>
            </w:pPr>
            <w:r w:rsidRPr="00B679AC">
              <w:rPr>
                <w:rFonts w:ascii="Arial" w:hAnsi="Arial" w:cs="Arial"/>
                <w:b/>
                <w:sz w:val="24"/>
                <w:szCs w:val="24"/>
              </w:rPr>
              <w:t xml:space="preserve"> </w:t>
            </w:r>
          </w:p>
        </w:tc>
        <w:tc>
          <w:tcPr>
            <w:tcW w:w="4715" w:type="dxa"/>
          </w:tcPr>
          <w:p w14:paraId="605BBA8A" w14:textId="77777777" w:rsidR="00393577" w:rsidRPr="00B679AC" w:rsidRDefault="00393577" w:rsidP="00377344">
            <w:pPr>
              <w:rPr>
                <w:rFonts w:ascii="Arial" w:hAnsi="Arial" w:cs="Arial"/>
                <w:sz w:val="24"/>
                <w:szCs w:val="24"/>
              </w:rPr>
            </w:pPr>
            <w:r w:rsidRPr="00B679AC">
              <w:rPr>
                <w:rFonts w:ascii="Arial" w:hAnsi="Arial" w:cs="Arial"/>
                <w:sz w:val="24"/>
                <w:szCs w:val="24"/>
              </w:rPr>
              <w:t>Educated to GCSE level English and Maths or equivalent.</w:t>
            </w:r>
          </w:p>
          <w:p w14:paraId="3A1018D9" w14:textId="77777777" w:rsidR="00393577" w:rsidRPr="00B679AC" w:rsidRDefault="00393577" w:rsidP="00377344">
            <w:pPr>
              <w:rPr>
                <w:rFonts w:ascii="Arial" w:hAnsi="Arial" w:cs="Arial"/>
                <w:sz w:val="24"/>
                <w:szCs w:val="24"/>
              </w:rPr>
            </w:pPr>
            <w:r w:rsidRPr="00B679AC">
              <w:rPr>
                <w:rFonts w:ascii="Arial" w:hAnsi="Arial" w:cs="Arial"/>
                <w:sz w:val="24"/>
                <w:szCs w:val="24"/>
              </w:rPr>
              <w:t>Providing information, advice &amp; guidance.</w:t>
            </w:r>
          </w:p>
          <w:p w14:paraId="16961912" w14:textId="7E926B4D" w:rsidR="00393577" w:rsidRPr="00B679AC" w:rsidRDefault="00393577" w:rsidP="00377344">
            <w:pPr>
              <w:rPr>
                <w:rFonts w:ascii="Arial" w:hAnsi="Arial" w:cs="Arial"/>
                <w:sz w:val="24"/>
                <w:szCs w:val="24"/>
              </w:rPr>
            </w:pPr>
            <w:r w:rsidRPr="00B679AC">
              <w:rPr>
                <w:rFonts w:ascii="Arial" w:hAnsi="Arial" w:cs="Arial"/>
                <w:sz w:val="24"/>
                <w:szCs w:val="24"/>
              </w:rPr>
              <w:t>Working in a</w:t>
            </w:r>
            <w:r w:rsidR="00C56A2B">
              <w:rPr>
                <w:rFonts w:ascii="Arial" w:hAnsi="Arial" w:cs="Arial"/>
                <w:sz w:val="24"/>
                <w:szCs w:val="24"/>
              </w:rPr>
              <w:t xml:space="preserve">n outreach role or </w:t>
            </w:r>
            <w:r w:rsidRPr="00B679AC">
              <w:rPr>
                <w:rFonts w:ascii="Arial" w:hAnsi="Arial" w:cs="Arial"/>
                <w:sz w:val="24"/>
                <w:szCs w:val="24"/>
              </w:rPr>
              <w:t>caring profession.</w:t>
            </w:r>
          </w:p>
        </w:tc>
        <w:tc>
          <w:tcPr>
            <w:tcW w:w="3971" w:type="dxa"/>
          </w:tcPr>
          <w:p w14:paraId="174C9205" w14:textId="77777777" w:rsidR="00393577" w:rsidRPr="00B679AC" w:rsidRDefault="00393577" w:rsidP="00377344">
            <w:pPr>
              <w:rPr>
                <w:rFonts w:ascii="Arial" w:hAnsi="Arial" w:cs="Arial"/>
                <w:sz w:val="24"/>
                <w:szCs w:val="24"/>
              </w:rPr>
            </w:pPr>
            <w:r w:rsidRPr="00B679AC">
              <w:rPr>
                <w:rFonts w:ascii="Arial" w:hAnsi="Arial" w:cs="Arial"/>
                <w:sz w:val="24"/>
                <w:szCs w:val="24"/>
              </w:rPr>
              <w:t>Experience of working with people with disabilities</w:t>
            </w:r>
          </w:p>
          <w:p w14:paraId="6F8A926B" w14:textId="77777777" w:rsidR="00393577" w:rsidRPr="00B679AC" w:rsidRDefault="00393577" w:rsidP="00377344">
            <w:pPr>
              <w:rPr>
                <w:rFonts w:ascii="Arial" w:hAnsi="Arial" w:cs="Arial"/>
                <w:sz w:val="24"/>
                <w:szCs w:val="24"/>
              </w:rPr>
            </w:pPr>
            <w:r w:rsidRPr="00B679AC">
              <w:rPr>
                <w:rFonts w:ascii="Arial" w:hAnsi="Arial" w:cs="Arial"/>
                <w:sz w:val="24"/>
                <w:szCs w:val="24"/>
              </w:rPr>
              <w:t>Experience of working with volunteers.</w:t>
            </w:r>
          </w:p>
          <w:p w14:paraId="1396F0EE" w14:textId="5C82B08C" w:rsidR="00393577" w:rsidRPr="00B679AC" w:rsidRDefault="00393577" w:rsidP="00377344">
            <w:pPr>
              <w:rPr>
                <w:rFonts w:ascii="Arial" w:hAnsi="Arial" w:cs="Arial"/>
                <w:sz w:val="24"/>
                <w:szCs w:val="24"/>
              </w:rPr>
            </w:pPr>
            <w:r w:rsidRPr="00B679AC">
              <w:rPr>
                <w:rFonts w:ascii="Arial" w:hAnsi="Arial" w:cs="Arial"/>
                <w:color w:val="222222"/>
                <w:sz w:val="24"/>
                <w:szCs w:val="24"/>
                <w:shd w:val="clear" w:color="auto" w:fill="FFFFFF"/>
              </w:rPr>
              <w:t>Experience in using an assessment framework</w:t>
            </w:r>
            <w:r w:rsidRPr="00B679AC">
              <w:rPr>
                <w:rFonts w:ascii="Arial" w:hAnsi="Arial" w:cs="Arial"/>
                <w:sz w:val="24"/>
                <w:szCs w:val="24"/>
              </w:rPr>
              <w:t>.</w:t>
            </w:r>
          </w:p>
        </w:tc>
      </w:tr>
      <w:tr w:rsidR="00393577" w:rsidRPr="00B679AC" w14:paraId="0A610C96" w14:textId="77777777" w:rsidTr="00377344">
        <w:tc>
          <w:tcPr>
            <w:tcW w:w="1883" w:type="dxa"/>
          </w:tcPr>
          <w:p w14:paraId="0CDB03FD" w14:textId="77777777" w:rsidR="00393577" w:rsidRPr="00B679AC" w:rsidRDefault="00393577" w:rsidP="00377344">
            <w:pPr>
              <w:rPr>
                <w:rFonts w:ascii="Arial" w:hAnsi="Arial" w:cs="Arial"/>
                <w:b/>
                <w:sz w:val="24"/>
                <w:szCs w:val="24"/>
              </w:rPr>
            </w:pPr>
            <w:r w:rsidRPr="00B679AC">
              <w:rPr>
                <w:rFonts w:ascii="Arial" w:hAnsi="Arial" w:cs="Arial"/>
                <w:b/>
                <w:sz w:val="24"/>
                <w:szCs w:val="24"/>
              </w:rPr>
              <w:t>Knowledge &amp; understanding</w:t>
            </w:r>
          </w:p>
          <w:p w14:paraId="4934BB0E" w14:textId="77777777" w:rsidR="00393577" w:rsidRPr="00B679AC" w:rsidRDefault="00393577" w:rsidP="00377344">
            <w:pPr>
              <w:rPr>
                <w:rFonts w:ascii="Arial" w:hAnsi="Arial" w:cs="Arial"/>
                <w:b/>
                <w:sz w:val="24"/>
                <w:szCs w:val="24"/>
              </w:rPr>
            </w:pPr>
          </w:p>
        </w:tc>
        <w:tc>
          <w:tcPr>
            <w:tcW w:w="4715" w:type="dxa"/>
          </w:tcPr>
          <w:p w14:paraId="06F8E021" w14:textId="77777777" w:rsidR="00393577" w:rsidRPr="00B679AC" w:rsidRDefault="00393577" w:rsidP="00377344">
            <w:pPr>
              <w:rPr>
                <w:rFonts w:ascii="Arial" w:hAnsi="Arial" w:cs="Arial"/>
                <w:sz w:val="24"/>
                <w:szCs w:val="24"/>
              </w:rPr>
            </w:pPr>
          </w:p>
        </w:tc>
        <w:tc>
          <w:tcPr>
            <w:tcW w:w="3971" w:type="dxa"/>
          </w:tcPr>
          <w:p w14:paraId="592E86D2" w14:textId="6CDC627A" w:rsidR="003E4892" w:rsidRDefault="00393577" w:rsidP="00377344">
            <w:pPr>
              <w:rPr>
                <w:rFonts w:ascii="Arial" w:hAnsi="Arial" w:cs="Arial"/>
                <w:sz w:val="24"/>
                <w:szCs w:val="24"/>
              </w:rPr>
            </w:pPr>
            <w:r w:rsidRPr="00E80090">
              <w:rPr>
                <w:rFonts w:ascii="Arial" w:hAnsi="Arial" w:cs="Arial"/>
                <w:sz w:val="24"/>
                <w:szCs w:val="24"/>
              </w:rPr>
              <w:t xml:space="preserve">Knowledge of </w:t>
            </w:r>
            <w:r>
              <w:rPr>
                <w:rFonts w:ascii="Arial" w:hAnsi="Arial" w:cs="Arial"/>
                <w:sz w:val="24"/>
                <w:szCs w:val="24"/>
              </w:rPr>
              <w:t>Bristol</w:t>
            </w:r>
            <w:r w:rsidR="006A498E">
              <w:rPr>
                <w:rFonts w:ascii="Arial" w:hAnsi="Arial" w:cs="Arial"/>
                <w:sz w:val="24"/>
                <w:szCs w:val="24"/>
              </w:rPr>
              <w:t xml:space="preserve"> and surrounding area</w:t>
            </w:r>
            <w:r w:rsidR="003E4892">
              <w:rPr>
                <w:rFonts w:ascii="Arial" w:hAnsi="Arial" w:cs="Arial"/>
                <w:sz w:val="24"/>
                <w:szCs w:val="24"/>
              </w:rPr>
              <w:t>.</w:t>
            </w:r>
            <w:r w:rsidRPr="00B679AC">
              <w:rPr>
                <w:rFonts w:ascii="Arial" w:hAnsi="Arial" w:cs="Arial"/>
                <w:sz w:val="24"/>
                <w:szCs w:val="24"/>
              </w:rPr>
              <w:t xml:space="preserve"> </w:t>
            </w:r>
          </w:p>
          <w:p w14:paraId="6842FB94" w14:textId="32B41676" w:rsidR="00393577" w:rsidRPr="00B679AC" w:rsidRDefault="00C56A2B" w:rsidP="00377344">
            <w:pPr>
              <w:rPr>
                <w:rFonts w:ascii="Arial" w:hAnsi="Arial" w:cs="Arial"/>
                <w:sz w:val="24"/>
                <w:szCs w:val="24"/>
              </w:rPr>
            </w:pPr>
            <w:r>
              <w:rPr>
                <w:rFonts w:ascii="Arial" w:hAnsi="Arial" w:cs="Arial"/>
                <w:sz w:val="24"/>
                <w:szCs w:val="24"/>
              </w:rPr>
              <w:t>Knowledge and u</w:t>
            </w:r>
            <w:r w:rsidR="00393577" w:rsidRPr="00B679AC">
              <w:rPr>
                <w:rFonts w:ascii="Arial" w:hAnsi="Arial" w:cs="Arial"/>
                <w:sz w:val="24"/>
                <w:szCs w:val="24"/>
              </w:rPr>
              <w:t xml:space="preserve">nderstanding </w:t>
            </w:r>
            <w:r>
              <w:rPr>
                <w:rFonts w:ascii="Arial" w:hAnsi="Arial" w:cs="Arial"/>
                <w:sz w:val="24"/>
                <w:szCs w:val="24"/>
              </w:rPr>
              <w:t xml:space="preserve">of diversity in the Bristol area. </w:t>
            </w:r>
          </w:p>
          <w:p w14:paraId="6CBA485C" w14:textId="77777777" w:rsidR="00393577" w:rsidRPr="00B679AC" w:rsidRDefault="00393577" w:rsidP="00377344">
            <w:pPr>
              <w:rPr>
                <w:rFonts w:ascii="Arial" w:hAnsi="Arial" w:cs="Arial"/>
                <w:sz w:val="24"/>
                <w:szCs w:val="24"/>
              </w:rPr>
            </w:pPr>
            <w:r w:rsidRPr="00B679AC">
              <w:rPr>
                <w:rFonts w:ascii="Arial" w:hAnsi="Arial" w:cs="Arial"/>
                <w:sz w:val="24"/>
                <w:szCs w:val="24"/>
              </w:rPr>
              <w:t>A knowledge of local and national service provision for blind and partially sighted people.</w:t>
            </w:r>
          </w:p>
          <w:p w14:paraId="4176EB55" w14:textId="77777777" w:rsidR="00393577" w:rsidRPr="00B679AC" w:rsidRDefault="00393577" w:rsidP="00377344">
            <w:pPr>
              <w:rPr>
                <w:rFonts w:ascii="Arial" w:hAnsi="Arial" w:cs="Arial"/>
                <w:sz w:val="24"/>
                <w:szCs w:val="24"/>
              </w:rPr>
            </w:pPr>
            <w:r w:rsidRPr="00B679AC">
              <w:rPr>
                <w:rFonts w:ascii="Arial" w:hAnsi="Arial" w:cs="Arial"/>
                <w:sz w:val="24"/>
                <w:szCs w:val="24"/>
              </w:rPr>
              <w:t>Knowledge and understanding of the use of Assistive Technology.</w:t>
            </w:r>
          </w:p>
          <w:p w14:paraId="43E3848E" w14:textId="62CCBB96" w:rsidR="00393577" w:rsidRPr="00B679AC" w:rsidRDefault="00393577" w:rsidP="00377344">
            <w:pPr>
              <w:rPr>
                <w:rFonts w:ascii="Arial" w:hAnsi="Arial" w:cs="Arial"/>
                <w:sz w:val="24"/>
                <w:szCs w:val="24"/>
              </w:rPr>
            </w:pPr>
            <w:r w:rsidRPr="00B679AC">
              <w:rPr>
                <w:rFonts w:ascii="Arial" w:hAnsi="Arial" w:cs="Arial"/>
                <w:sz w:val="24"/>
                <w:szCs w:val="24"/>
              </w:rPr>
              <w:t>Knowledge of disability issues.</w:t>
            </w:r>
          </w:p>
        </w:tc>
      </w:tr>
      <w:tr w:rsidR="00393577" w:rsidRPr="00B679AC" w14:paraId="0B5A3638" w14:textId="77777777" w:rsidTr="00377344">
        <w:tc>
          <w:tcPr>
            <w:tcW w:w="1883" w:type="dxa"/>
          </w:tcPr>
          <w:p w14:paraId="482C9788" w14:textId="77777777" w:rsidR="00393577" w:rsidRPr="00B679AC" w:rsidRDefault="00393577" w:rsidP="00377344">
            <w:pPr>
              <w:rPr>
                <w:rFonts w:ascii="Arial" w:hAnsi="Arial" w:cs="Arial"/>
                <w:b/>
                <w:sz w:val="24"/>
                <w:szCs w:val="24"/>
              </w:rPr>
            </w:pPr>
            <w:r w:rsidRPr="00B679AC">
              <w:rPr>
                <w:rFonts w:ascii="Arial" w:hAnsi="Arial" w:cs="Arial"/>
                <w:b/>
                <w:sz w:val="24"/>
                <w:szCs w:val="24"/>
              </w:rPr>
              <w:t>Skills &amp; abilities</w:t>
            </w:r>
          </w:p>
        </w:tc>
        <w:tc>
          <w:tcPr>
            <w:tcW w:w="4715" w:type="dxa"/>
          </w:tcPr>
          <w:p w14:paraId="78A617E7" w14:textId="77777777" w:rsidR="00C56A2B" w:rsidRPr="00B679AC" w:rsidRDefault="00C56A2B" w:rsidP="00C56A2B">
            <w:pPr>
              <w:rPr>
                <w:rFonts w:ascii="Arial" w:hAnsi="Arial" w:cs="Arial"/>
                <w:sz w:val="24"/>
                <w:szCs w:val="24"/>
              </w:rPr>
            </w:pPr>
            <w:r w:rsidRPr="00B679AC">
              <w:rPr>
                <w:rFonts w:ascii="Arial" w:hAnsi="Arial" w:cs="Arial"/>
                <w:sz w:val="24"/>
                <w:szCs w:val="24"/>
              </w:rPr>
              <w:t>Ability to develop and maintain appropriate and positive relationships with clients and outside agencies.</w:t>
            </w:r>
          </w:p>
          <w:p w14:paraId="71BE095B" w14:textId="77777777" w:rsidR="00393577" w:rsidRPr="00B679AC" w:rsidRDefault="00393577" w:rsidP="00377344">
            <w:pPr>
              <w:rPr>
                <w:rFonts w:ascii="Arial" w:hAnsi="Arial" w:cs="Arial"/>
                <w:sz w:val="24"/>
                <w:szCs w:val="24"/>
              </w:rPr>
            </w:pPr>
            <w:r>
              <w:rPr>
                <w:rFonts w:ascii="Arial" w:hAnsi="Arial" w:cs="Arial"/>
                <w:sz w:val="24"/>
                <w:szCs w:val="24"/>
              </w:rPr>
              <w:t xml:space="preserve">Ability to manage </w:t>
            </w:r>
            <w:r w:rsidRPr="00B679AC">
              <w:rPr>
                <w:rFonts w:ascii="Arial" w:hAnsi="Arial" w:cs="Arial"/>
                <w:sz w:val="24"/>
                <w:szCs w:val="24"/>
              </w:rPr>
              <w:t>a diverse caseload and deal with complex enquiries.</w:t>
            </w:r>
          </w:p>
          <w:p w14:paraId="2279D6CE" w14:textId="77777777" w:rsidR="00393577" w:rsidRPr="00B679AC" w:rsidRDefault="00393577" w:rsidP="00377344">
            <w:pPr>
              <w:rPr>
                <w:rFonts w:ascii="Arial" w:hAnsi="Arial" w:cs="Arial"/>
                <w:sz w:val="24"/>
                <w:szCs w:val="24"/>
              </w:rPr>
            </w:pPr>
            <w:r w:rsidRPr="00B679AC">
              <w:rPr>
                <w:rFonts w:ascii="Arial" w:hAnsi="Arial" w:cs="Arial"/>
                <w:sz w:val="24"/>
                <w:szCs w:val="24"/>
              </w:rPr>
              <w:t>Ability to communicate effectively, including listening and empathising.</w:t>
            </w:r>
          </w:p>
          <w:p w14:paraId="3732624C" w14:textId="77777777" w:rsidR="00393577" w:rsidRPr="00B679AC" w:rsidRDefault="00393577" w:rsidP="00377344">
            <w:pPr>
              <w:rPr>
                <w:rFonts w:ascii="Arial" w:hAnsi="Arial" w:cs="Arial"/>
                <w:sz w:val="24"/>
                <w:szCs w:val="24"/>
              </w:rPr>
            </w:pPr>
            <w:r w:rsidRPr="00B679AC">
              <w:rPr>
                <w:rFonts w:ascii="Arial" w:hAnsi="Arial" w:cs="Arial"/>
                <w:sz w:val="24"/>
                <w:szCs w:val="24"/>
              </w:rPr>
              <w:t>Ability to identify client needs and translate them into achievable goals.</w:t>
            </w:r>
          </w:p>
          <w:p w14:paraId="2F53F172" w14:textId="77777777" w:rsidR="00393577" w:rsidRPr="00B679AC" w:rsidRDefault="00393577" w:rsidP="00377344">
            <w:pPr>
              <w:rPr>
                <w:rFonts w:ascii="Arial" w:hAnsi="Arial" w:cs="Arial"/>
                <w:sz w:val="24"/>
                <w:szCs w:val="24"/>
              </w:rPr>
            </w:pPr>
            <w:r w:rsidRPr="00B679AC">
              <w:rPr>
                <w:rFonts w:ascii="Arial" w:hAnsi="Arial" w:cs="Arial"/>
                <w:sz w:val="24"/>
                <w:szCs w:val="24"/>
              </w:rPr>
              <w:t>Ability to support and motivate a team of volunteers.</w:t>
            </w:r>
          </w:p>
          <w:p w14:paraId="42627DD4" w14:textId="77777777" w:rsidR="00393577" w:rsidRPr="00B679AC" w:rsidRDefault="00393577" w:rsidP="00377344">
            <w:pPr>
              <w:rPr>
                <w:rFonts w:ascii="Arial" w:hAnsi="Arial" w:cs="Arial"/>
                <w:sz w:val="24"/>
                <w:szCs w:val="24"/>
              </w:rPr>
            </w:pPr>
            <w:r w:rsidRPr="00B679AC">
              <w:rPr>
                <w:rFonts w:ascii="Arial" w:hAnsi="Arial" w:cs="Arial"/>
                <w:sz w:val="24"/>
                <w:szCs w:val="24"/>
              </w:rPr>
              <w:t>Ability to respond imaginatively and flexibly to client needs and to solve problems.</w:t>
            </w:r>
          </w:p>
          <w:p w14:paraId="5781F891" w14:textId="77777777" w:rsidR="00393577" w:rsidRPr="00B679AC" w:rsidRDefault="00393577" w:rsidP="00377344">
            <w:pPr>
              <w:rPr>
                <w:rFonts w:ascii="Arial" w:hAnsi="Arial" w:cs="Arial"/>
                <w:sz w:val="24"/>
                <w:szCs w:val="24"/>
              </w:rPr>
            </w:pPr>
            <w:r w:rsidRPr="00B679AC">
              <w:rPr>
                <w:rFonts w:ascii="Arial" w:hAnsi="Arial" w:cs="Arial"/>
                <w:sz w:val="24"/>
                <w:szCs w:val="24"/>
              </w:rPr>
              <w:t>Well organised with an appreciation of the importance of forward planning and working to deadlines.</w:t>
            </w:r>
          </w:p>
          <w:p w14:paraId="3029C89D" w14:textId="77777777" w:rsidR="00393577" w:rsidRPr="00B679AC" w:rsidRDefault="00393577" w:rsidP="00377344">
            <w:pPr>
              <w:rPr>
                <w:rFonts w:ascii="Arial" w:hAnsi="Arial" w:cs="Arial"/>
                <w:sz w:val="24"/>
                <w:szCs w:val="24"/>
              </w:rPr>
            </w:pPr>
            <w:r w:rsidRPr="00B679AC">
              <w:rPr>
                <w:rFonts w:ascii="Arial" w:hAnsi="Arial" w:cs="Arial"/>
                <w:sz w:val="24"/>
                <w:szCs w:val="24"/>
              </w:rPr>
              <w:t>Ability to work on own initiative and liaise with Line Manager as and when required.</w:t>
            </w:r>
          </w:p>
          <w:p w14:paraId="4E020521" w14:textId="77777777" w:rsidR="00393577" w:rsidRPr="00B679AC" w:rsidRDefault="00393577" w:rsidP="00377344">
            <w:pPr>
              <w:rPr>
                <w:rFonts w:ascii="Arial" w:hAnsi="Arial" w:cs="Arial"/>
                <w:sz w:val="24"/>
                <w:szCs w:val="24"/>
              </w:rPr>
            </w:pPr>
            <w:r w:rsidRPr="00B679AC">
              <w:rPr>
                <w:rFonts w:ascii="Arial" w:hAnsi="Arial" w:cs="Arial"/>
                <w:sz w:val="24"/>
                <w:szCs w:val="24"/>
              </w:rPr>
              <w:t xml:space="preserve">IT literate - competent and confident in use of Microsoft Office software </w:t>
            </w:r>
            <w:r w:rsidRPr="00B679AC">
              <w:rPr>
                <w:rFonts w:ascii="Arial" w:hAnsi="Arial" w:cs="Arial"/>
                <w:sz w:val="24"/>
                <w:szCs w:val="24"/>
              </w:rPr>
              <w:br/>
              <w:t>and case management systems.</w:t>
            </w:r>
          </w:p>
        </w:tc>
        <w:tc>
          <w:tcPr>
            <w:tcW w:w="3971" w:type="dxa"/>
          </w:tcPr>
          <w:p w14:paraId="3E8B9183" w14:textId="77777777" w:rsidR="00393577" w:rsidRPr="00B679AC" w:rsidRDefault="00393577" w:rsidP="00377344">
            <w:pPr>
              <w:rPr>
                <w:rFonts w:ascii="Arial" w:hAnsi="Arial" w:cs="Arial"/>
                <w:sz w:val="24"/>
                <w:szCs w:val="24"/>
              </w:rPr>
            </w:pPr>
          </w:p>
        </w:tc>
      </w:tr>
      <w:tr w:rsidR="00393577" w:rsidRPr="00B679AC" w14:paraId="69364315" w14:textId="77777777" w:rsidTr="00377344">
        <w:tc>
          <w:tcPr>
            <w:tcW w:w="1883" w:type="dxa"/>
          </w:tcPr>
          <w:p w14:paraId="1EDEBDD7" w14:textId="77777777" w:rsidR="00393577" w:rsidRPr="00B679AC" w:rsidRDefault="00393577" w:rsidP="00377344">
            <w:pPr>
              <w:rPr>
                <w:rFonts w:ascii="Arial" w:hAnsi="Arial" w:cs="Arial"/>
                <w:b/>
                <w:sz w:val="24"/>
                <w:szCs w:val="24"/>
              </w:rPr>
            </w:pPr>
            <w:r w:rsidRPr="00B679AC">
              <w:rPr>
                <w:rFonts w:ascii="Arial" w:hAnsi="Arial" w:cs="Arial"/>
                <w:b/>
                <w:sz w:val="24"/>
                <w:szCs w:val="24"/>
              </w:rPr>
              <w:lastRenderedPageBreak/>
              <w:t>Personal qualities &amp; competencies</w:t>
            </w:r>
          </w:p>
          <w:p w14:paraId="62259D1F" w14:textId="77777777" w:rsidR="00393577" w:rsidRPr="00B679AC" w:rsidRDefault="00393577" w:rsidP="00377344">
            <w:pPr>
              <w:rPr>
                <w:rFonts w:ascii="Arial" w:hAnsi="Arial" w:cs="Arial"/>
                <w:b/>
                <w:sz w:val="24"/>
                <w:szCs w:val="24"/>
              </w:rPr>
            </w:pPr>
          </w:p>
        </w:tc>
        <w:tc>
          <w:tcPr>
            <w:tcW w:w="4715" w:type="dxa"/>
          </w:tcPr>
          <w:p w14:paraId="58099B0E" w14:textId="77777777" w:rsidR="00393577" w:rsidRPr="00B679AC" w:rsidRDefault="00393577" w:rsidP="00377344">
            <w:pPr>
              <w:rPr>
                <w:rFonts w:ascii="Arial" w:hAnsi="Arial" w:cs="Arial"/>
                <w:sz w:val="24"/>
                <w:szCs w:val="24"/>
              </w:rPr>
            </w:pPr>
            <w:r w:rsidRPr="00B679AC">
              <w:rPr>
                <w:rFonts w:ascii="Arial" w:hAnsi="Arial" w:cs="Arial"/>
                <w:sz w:val="24"/>
                <w:szCs w:val="24"/>
              </w:rPr>
              <w:t>Self-motivated.</w:t>
            </w:r>
          </w:p>
          <w:p w14:paraId="038E5E67" w14:textId="77777777" w:rsidR="00393577" w:rsidRPr="00B679AC" w:rsidRDefault="00393577" w:rsidP="00377344">
            <w:pPr>
              <w:rPr>
                <w:rFonts w:ascii="Arial" w:hAnsi="Arial" w:cs="Arial"/>
                <w:sz w:val="24"/>
                <w:szCs w:val="24"/>
              </w:rPr>
            </w:pPr>
            <w:r w:rsidRPr="00B679AC">
              <w:rPr>
                <w:rFonts w:ascii="Arial" w:hAnsi="Arial" w:cs="Arial"/>
                <w:sz w:val="24"/>
                <w:szCs w:val="24"/>
              </w:rPr>
              <w:t>Able to work on their own but also as part of a wider team.</w:t>
            </w:r>
          </w:p>
          <w:p w14:paraId="07C841A1" w14:textId="77777777" w:rsidR="00393577" w:rsidRPr="00B679AC" w:rsidRDefault="00393577" w:rsidP="00377344">
            <w:pPr>
              <w:rPr>
                <w:rFonts w:ascii="Arial" w:hAnsi="Arial" w:cs="Arial"/>
                <w:sz w:val="24"/>
                <w:szCs w:val="24"/>
              </w:rPr>
            </w:pPr>
            <w:r w:rsidRPr="00B679AC">
              <w:rPr>
                <w:rFonts w:ascii="Arial" w:hAnsi="Arial" w:cs="Arial"/>
                <w:sz w:val="24"/>
                <w:szCs w:val="24"/>
              </w:rPr>
              <w:t>Personal commitment to equal opportunities &amp; anti-discriminatory practice.</w:t>
            </w:r>
          </w:p>
          <w:p w14:paraId="288A7769" w14:textId="77777777" w:rsidR="00393577" w:rsidRPr="00B679AC" w:rsidRDefault="00393577" w:rsidP="00377344">
            <w:pPr>
              <w:rPr>
                <w:rFonts w:ascii="Arial" w:hAnsi="Arial" w:cs="Arial"/>
                <w:sz w:val="24"/>
                <w:szCs w:val="24"/>
              </w:rPr>
            </w:pPr>
            <w:r w:rsidRPr="00B679AC">
              <w:rPr>
                <w:rFonts w:ascii="Arial" w:hAnsi="Arial" w:cs="Arial"/>
                <w:sz w:val="24"/>
                <w:szCs w:val="24"/>
              </w:rPr>
              <w:t>Able to respond to callers and visitors in a way which is both professional and friendly manner at the same time – this includes spoken and written communication.</w:t>
            </w:r>
          </w:p>
          <w:p w14:paraId="6313BA47" w14:textId="77777777" w:rsidR="00393577" w:rsidRPr="00B679AC" w:rsidRDefault="00393577" w:rsidP="00377344">
            <w:pPr>
              <w:rPr>
                <w:rFonts w:ascii="Arial" w:hAnsi="Arial" w:cs="Arial"/>
                <w:sz w:val="24"/>
                <w:szCs w:val="24"/>
              </w:rPr>
            </w:pPr>
            <w:r w:rsidRPr="00B679AC">
              <w:rPr>
                <w:rFonts w:ascii="Arial" w:hAnsi="Arial" w:cs="Arial"/>
                <w:sz w:val="24"/>
                <w:szCs w:val="24"/>
              </w:rPr>
              <w:t>A commitment to empowerment.</w:t>
            </w:r>
          </w:p>
          <w:p w14:paraId="06DE2C69" w14:textId="77777777" w:rsidR="00393577" w:rsidRPr="00B679AC" w:rsidRDefault="00393577" w:rsidP="00377344">
            <w:pPr>
              <w:rPr>
                <w:rFonts w:ascii="Arial" w:hAnsi="Arial" w:cs="Arial"/>
                <w:sz w:val="24"/>
                <w:szCs w:val="24"/>
              </w:rPr>
            </w:pPr>
            <w:r w:rsidRPr="00B679AC">
              <w:rPr>
                <w:rFonts w:ascii="Arial" w:hAnsi="Arial" w:cs="Arial"/>
                <w:sz w:val="24"/>
                <w:szCs w:val="24"/>
              </w:rPr>
              <w:t>Ability to travel around the area to meet with clients and volunteers.</w:t>
            </w:r>
          </w:p>
        </w:tc>
        <w:tc>
          <w:tcPr>
            <w:tcW w:w="3971" w:type="dxa"/>
          </w:tcPr>
          <w:p w14:paraId="145A59DE" w14:textId="77777777" w:rsidR="00393577" w:rsidRPr="00B679AC" w:rsidRDefault="00393577" w:rsidP="00377344">
            <w:pPr>
              <w:rPr>
                <w:rFonts w:ascii="Arial" w:hAnsi="Arial" w:cs="Arial"/>
                <w:sz w:val="24"/>
                <w:szCs w:val="24"/>
              </w:rPr>
            </w:pPr>
          </w:p>
        </w:tc>
      </w:tr>
    </w:tbl>
    <w:p w14:paraId="61B867A0" w14:textId="77777777" w:rsidR="00393577" w:rsidRPr="00B679AC" w:rsidRDefault="00393577" w:rsidP="00393577">
      <w:pPr>
        <w:shd w:val="clear" w:color="auto" w:fill="FFFFFF"/>
        <w:spacing w:before="72" w:after="72" w:line="300" w:lineRule="atLeast"/>
        <w:ind w:left="759"/>
        <w:jc w:val="both"/>
        <w:rPr>
          <w:rFonts w:ascii="Arial" w:eastAsia="Times New Roman" w:hAnsi="Arial" w:cs="Arial"/>
          <w:color w:val="000000"/>
          <w:sz w:val="28"/>
          <w:szCs w:val="28"/>
          <w:lang w:eastAsia="en-GB"/>
        </w:rPr>
      </w:pPr>
    </w:p>
    <w:p w14:paraId="7A6C4DA6" w14:textId="469EBC00" w:rsidR="00393577" w:rsidRPr="00B679AC" w:rsidRDefault="00393577" w:rsidP="00393577">
      <w:pPr>
        <w:shd w:val="clear" w:color="auto" w:fill="FFFFFF"/>
        <w:spacing w:before="72" w:after="72" w:line="300" w:lineRule="atLeast"/>
        <w:jc w:val="both"/>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Sight </w:t>
      </w:r>
      <w:r w:rsidR="003E4892">
        <w:rPr>
          <w:rFonts w:ascii="Arial" w:eastAsia="Times New Roman" w:hAnsi="Arial" w:cs="Arial"/>
          <w:color w:val="000000"/>
          <w:sz w:val="28"/>
          <w:szCs w:val="28"/>
          <w:lang w:eastAsia="en-GB"/>
        </w:rPr>
        <w:t xml:space="preserve">Support </w:t>
      </w:r>
      <w:r w:rsidRPr="00B679AC">
        <w:rPr>
          <w:rFonts w:ascii="Arial" w:eastAsia="Times New Roman" w:hAnsi="Arial" w:cs="Arial"/>
          <w:color w:val="000000"/>
          <w:sz w:val="28"/>
          <w:szCs w:val="28"/>
          <w:lang w:eastAsia="en-GB"/>
        </w:rPr>
        <w:t>is committed to quality, equality and valuing diversity, and welcome applications from all backgrounds. As a sight loss charity, we particularly encourage applicants who are visually impaired to apply.</w:t>
      </w:r>
    </w:p>
    <w:p w14:paraId="27EBC20E" w14:textId="6C94567B" w:rsidR="00393577" w:rsidRDefault="00393577" w:rsidP="00393577">
      <w:pPr>
        <w:shd w:val="clear" w:color="auto" w:fill="FFFFFF"/>
        <w:spacing w:before="72" w:after="72" w:line="300" w:lineRule="atLeast"/>
        <w:ind w:left="759"/>
        <w:jc w:val="both"/>
        <w:rPr>
          <w:rFonts w:ascii="Arial" w:eastAsia="Times New Roman" w:hAnsi="Arial" w:cs="Arial"/>
          <w:color w:val="000000"/>
          <w:sz w:val="28"/>
          <w:szCs w:val="28"/>
          <w:lang w:eastAsia="en-GB"/>
        </w:rPr>
      </w:pPr>
    </w:p>
    <w:p w14:paraId="11C6A579" w14:textId="77777777" w:rsidR="003E4892" w:rsidRPr="00B679AC" w:rsidRDefault="003E4892" w:rsidP="00393577">
      <w:pPr>
        <w:shd w:val="clear" w:color="auto" w:fill="FFFFFF"/>
        <w:spacing w:before="72" w:after="72" w:line="300" w:lineRule="atLeast"/>
        <w:ind w:left="759"/>
        <w:jc w:val="both"/>
        <w:rPr>
          <w:rFonts w:ascii="Arial" w:eastAsia="Times New Roman" w:hAnsi="Arial" w:cs="Arial"/>
          <w:color w:val="000000"/>
          <w:sz w:val="28"/>
          <w:szCs w:val="28"/>
          <w:lang w:eastAsia="en-GB"/>
        </w:rPr>
      </w:pPr>
    </w:p>
    <w:p w14:paraId="1A806A88" w14:textId="77777777" w:rsidR="00393577" w:rsidRPr="00B679AC" w:rsidRDefault="00393577" w:rsidP="00393577">
      <w:pPr>
        <w:jc w:val="both"/>
        <w:rPr>
          <w:rFonts w:ascii="Arial" w:hAnsi="Arial" w:cs="Arial"/>
          <w:b/>
          <w:sz w:val="28"/>
          <w:szCs w:val="28"/>
        </w:rPr>
      </w:pPr>
      <w:r w:rsidRPr="00B679AC">
        <w:rPr>
          <w:rFonts w:ascii="Arial" w:hAnsi="Arial" w:cs="Arial"/>
          <w:b/>
          <w:sz w:val="28"/>
          <w:szCs w:val="28"/>
        </w:rPr>
        <w:t>Please note</w:t>
      </w:r>
    </w:p>
    <w:p w14:paraId="4B8395E8" w14:textId="77777777" w:rsidR="00393577" w:rsidRPr="00B679AC" w:rsidRDefault="00393577" w:rsidP="00393577">
      <w:pPr>
        <w:pStyle w:val="ListParagraph"/>
        <w:numPr>
          <w:ilvl w:val="0"/>
          <w:numId w:val="2"/>
        </w:numPr>
        <w:jc w:val="both"/>
        <w:rPr>
          <w:rFonts w:ascii="Arial" w:hAnsi="Arial" w:cs="Arial"/>
          <w:sz w:val="28"/>
          <w:szCs w:val="28"/>
        </w:rPr>
      </w:pPr>
      <w:r w:rsidRPr="00B679AC">
        <w:rPr>
          <w:rFonts w:ascii="Arial" w:hAnsi="Arial" w:cs="Arial"/>
          <w:sz w:val="28"/>
          <w:szCs w:val="28"/>
        </w:rPr>
        <w:t>This post is subject to a DBS check.</w:t>
      </w:r>
    </w:p>
    <w:p w14:paraId="121ACF75" w14:textId="77777777" w:rsidR="00393577" w:rsidRPr="00B679AC" w:rsidRDefault="00393577" w:rsidP="00393577">
      <w:pPr>
        <w:pStyle w:val="ListParagraph"/>
        <w:numPr>
          <w:ilvl w:val="0"/>
          <w:numId w:val="2"/>
        </w:numPr>
        <w:jc w:val="both"/>
        <w:rPr>
          <w:rFonts w:ascii="Arial" w:hAnsi="Arial" w:cs="Arial"/>
          <w:sz w:val="28"/>
          <w:szCs w:val="28"/>
        </w:rPr>
      </w:pPr>
      <w:r w:rsidRPr="00B679AC">
        <w:rPr>
          <w:rFonts w:ascii="Arial" w:hAnsi="Arial" w:cs="Arial"/>
          <w:sz w:val="28"/>
          <w:szCs w:val="28"/>
        </w:rPr>
        <w:t>Full training and ongoing professional development will be offered to the right candidate.</w:t>
      </w:r>
    </w:p>
    <w:p w14:paraId="29957DBE" w14:textId="4FACA620" w:rsidR="00393577" w:rsidRPr="00B679AC" w:rsidRDefault="00393577" w:rsidP="00393577">
      <w:pPr>
        <w:spacing w:line="256" w:lineRule="auto"/>
        <w:rPr>
          <w:rFonts w:ascii="Arial" w:eastAsia="Arial" w:hAnsi="Arial" w:cs="Arial"/>
          <w:sz w:val="28"/>
          <w:szCs w:val="28"/>
        </w:rPr>
      </w:pPr>
      <w:r w:rsidRPr="00B679AC">
        <w:rPr>
          <w:rFonts w:ascii="Arial" w:eastAsia="Arial" w:hAnsi="Arial" w:cs="Arial"/>
          <w:sz w:val="28"/>
          <w:szCs w:val="28"/>
        </w:rPr>
        <w:t xml:space="preserve">If you would like to know more about the role before you apply, informal confidential discussions prior to application are welcome; please call </w:t>
      </w:r>
      <w:r w:rsidR="003E4892">
        <w:rPr>
          <w:rFonts w:ascii="Arial" w:eastAsia="Arial" w:hAnsi="Arial" w:cs="Arial"/>
          <w:sz w:val="28"/>
          <w:szCs w:val="28"/>
        </w:rPr>
        <w:t xml:space="preserve">0117 322 4885 </w:t>
      </w:r>
      <w:r w:rsidRPr="00B679AC">
        <w:rPr>
          <w:rFonts w:ascii="Arial" w:eastAsia="Arial" w:hAnsi="Arial" w:cs="Arial"/>
          <w:sz w:val="28"/>
          <w:szCs w:val="28"/>
        </w:rPr>
        <w:t>to arrange an appointment.</w:t>
      </w:r>
    </w:p>
    <w:p w14:paraId="7CF51287" w14:textId="773E5A26" w:rsidR="00024643" w:rsidRDefault="00337A9C" w:rsidP="001B7412">
      <w:pPr>
        <w:spacing w:line="256" w:lineRule="auto"/>
      </w:pPr>
      <w:bookmarkStart w:id="2" w:name="_Hlk29388805"/>
      <w:r w:rsidRPr="00C33646">
        <w:rPr>
          <w:rFonts w:ascii="Arial" w:eastAsia="Arial" w:hAnsi="Arial" w:cs="Arial"/>
          <w:sz w:val="28"/>
          <w:szCs w:val="28"/>
        </w:rPr>
        <w:t xml:space="preserve">To apply for this post please send a CV and a covering letter outlining your suitability for the post to </w:t>
      </w:r>
      <w:hyperlink r:id="rId10" w:history="1">
        <w:r w:rsidR="003E4892" w:rsidRPr="00321E8A">
          <w:rPr>
            <w:rStyle w:val="Hyperlink"/>
            <w:rFonts w:ascii="Arial" w:eastAsia="Arial" w:hAnsi="Arial" w:cs="Arial"/>
            <w:sz w:val="28"/>
            <w:szCs w:val="28"/>
          </w:rPr>
          <w:t>info@sightsupportwest.org.uk</w:t>
        </w:r>
      </w:hyperlink>
      <w:r>
        <w:rPr>
          <w:rFonts w:ascii="Arial" w:eastAsia="Arial" w:hAnsi="Arial" w:cs="Arial"/>
          <w:color w:val="0563C1"/>
          <w:sz w:val="28"/>
          <w:szCs w:val="28"/>
          <w:u w:val="single"/>
        </w:rPr>
        <w:t>.</w:t>
      </w:r>
      <w:r w:rsidRPr="00926F61">
        <w:rPr>
          <w:rFonts w:ascii="Arial" w:eastAsia="Arial" w:hAnsi="Arial" w:cs="Arial"/>
          <w:color w:val="0563C1"/>
          <w:sz w:val="28"/>
          <w:szCs w:val="28"/>
        </w:rPr>
        <w:t xml:space="preserve">  </w:t>
      </w:r>
      <w:r>
        <w:rPr>
          <w:rFonts w:ascii="Arial" w:eastAsia="Arial" w:hAnsi="Arial" w:cs="Arial"/>
          <w:sz w:val="28"/>
          <w:szCs w:val="28"/>
        </w:rPr>
        <w:t>Please title your email ‘Application for Community Sight Loss Advisor (</w:t>
      </w:r>
      <w:r w:rsidR="00C86988">
        <w:rPr>
          <w:rFonts w:ascii="Arial" w:eastAsia="Arial" w:hAnsi="Arial" w:cs="Arial"/>
          <w:sz w:val="28"/>
          <w:szCs w:val="28"/>
        </w:rPr>
        <w:t>Bristol</w:t>
      </w:r>
      <w:r>
        <w:rPr>
          <w:rFonts w:ascii="Arial" w:eastAsia="Arial" w:hAnsi="Arial" w:cs="Arial"/>
          <w:sz w:val="28"/>
          <w:szCs w:val="28"/>
        </w:rPr>
        <w:t>)</w:t>
      </w:r>
      <w:r w:rsidR="00735F01">
        <w:rPr>
          <w:rFonts w:ascii="Arial" w:eastAsia="Arial" w:hAnsi="Arial" w:cs="Arial"/>
          <w:sz w:val="28"/>
          <w:szCs w:val="28"/>
        </w:rPr>
        <w:t>’</w:t>
      </w:r>
      <w:r>
        <w:rPr>
          <w:rFonts w:ascii="Arial" w:eastAsia="Arial" w:hAnsi="Arial" w:cs="Arial"/>
          <w:sz w:val="28"/>
          <w:szCs w:val="28"/>
        </w:rPr>
        <w:t>.</w:t>
      </w:r>
      <w:bookmarkEnd w:id="2"/>
    </w:p>
    <w:sectPr w:rsidR="00024643" w:rsidSect="00191FC4">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86358" w14:textId="77777777" w:rsidR="004474C8" w:rsidRDefault="004474C8">
      <w:pPr>
        <w:spacing w:after="0" w:line="240" w:lineRule="auto"/>
      </w:pPr>
      <w:r>
        <w:separator/>
      </w:r>
    </w:p>
  </w:endnote>
  <w:endnote w:type="continuationSeparator" w:id="0">
    <w:p w14:paraId="1920B6B0" w14:textId="77777777" w:rsidR="004474C8" w:rsidRDefault="004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D0D0" w14:textId="77777777" w:rsidR="004474C8" w:rsidRDefault="004474C8">
      <w:pPr>
        <w:spacing w:after="0" w:line="240" w:lineRule="auto"/>
      </w:pPr>
      <w:r>
        <w:separator/>
      </w:r>
    </w:p>
  </w:footnote>
  <w:footnote w:type="continuationSeparator" w:id="0">
    <w:p w14:paraId="2AE0283A" w14:textId="77777777" w:rsidR="004474C8" w:rsidRDefault="0044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A64D" w14:textId="77777777" w:rsidR="00600F85" w:rsidRDefault="00600F85" w:rsidP="001A5ED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1E9D" w14:textId="765FC864" w:rsidR="00600F85" w:rsidRDefault="00057120" w:rsidP="0046079B">
    <w:pPr>
      <w:pStyle w:val="Header"/>
      <w:jc w:val="right"/>
    </w:pPr>
    <w:r>
      <w:rPr>
        <w:noProof/>
      </w:rPr>
      <w:drawing>
        <wp:anchor distT="0" distB="0" distL="114300" distR="114300" simplePos="0" relativeHeight="251658240" behindDoc="1" locked="0" layoutInCell="1" allowOverlap="1" wp14:anchorId="53979BD6" wp14:editId="08049F89">
          <wp:simplePos x="0" y="0"/>
          <wp:positionH relativeFrom="column">
            <wp:posOffset>1847215</wp:posOffset>
          </wp:positionH>
          <wp:positionV relativeFrom="paragraph">
            <wp:posOffset>-154305</wp:posOffset>
          </wp:positionV>
          <wp:extent cx="2901315" cy="1038225"/>
          <wp:effectExtent l="0" t="0" r="0" b="9525"/>
          <wp:wrapTight wrapText="bothSides">
            <wp:wrapPolygon edited="0">
              <wp:start x="3404" y="0"/>
              <wp:lineTo x="709" y="1189"/>
              <wp:lineTo x="0" y="3963"/>
              <wp:lineTo x="0" y="21006"/>
              <wp:lineTo x="16452" y="21402"/>
              <wp:lineTo x="19005" y="21402"/>
              <wp:lineTo x="19146" y="21402"/>
              <wp:lineTo x="20565" y="19024"/>
              <wp:lineTo x="21416" y="15061"/>
              <wp:lineTo x="21416" y="1585"/>
              <wp:lineTo x="17728" y="396"/>
              <wp:lineTo x="4538" y="0"/>
              <wp:lineTo x="3404" y="0"/>
            </wp:wrapPolygon>
          </wp:wrapTight>
          <wp:docPr id="1"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901315"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DF8"/>
    <w:multiLevelType w:val="hybridMultilevel"/>
    <w:tmpl w:val="7B3C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0544E"/>
    <w:multiLevelType w:val="hybridMultilevel"/>
    <w:tmpl w:val="14EC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C0FFC"/>
    <w:multiLevelType w:val="hybridMultilevel"/>
    <w:tmpl w:val="BF3E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57ACB"/>
    <w:multiLevelType w:val="hybridMultilevel"/>
    <w:tmpl w:val="1AD27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933C60"/>
    <w:multiLevelType w:val="hybridMultilevel"/>
    <w:tmpl w:val="A2E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D7AF5"/>
    <w:multiLevelType w:val="hybridMultilevel"/>
    <w:tmpl w:val="D066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B508A"/>
    <w:multiLevelType w:val="multilevel"/>
    <w:tmpl w:val="E74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960">
    <w:abstractNumId w:val="6"/>
  </w:num>
  <w:num w:numId="2" w16cid:durableId="1766802949">
    <w:abstractNumId w:val="5"/>
  </w:num>
  <w:num w:numId="3" w16cid:durableId="417213865">
    <w:abstractNumId w:val="3"/>
  </w:num>
  <w:num w:numId="4" w16cid:durableId="1359234816">
    <w:abstractNumId w:val="4"/>
  </w:num>
  <w:num w:numId="5" w16cid:durableId="2119986729">
    <w:abstractNumId w:val="0"/>
  </w:num>
  <w:num w:numId="6" w16cid:durableId="1835953158">
    <w:abstractNumId w:val="1"/>
  </w:num>
  <w:num w:numId="7" w16cid:durableId="5296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9C"/>
    <w:rsid w:val="000027CF"/>
    <w:rsid w:val="00024643"/>
    <w:rsid w:val="000348D0"/>
    <w:rsid w:val="00046C13"/>
    <w:rsid w:val="00057120"/>
    <w:rsid w:val="00152D67"/>
    <w:rsid w:val="001B7412"/>
    <w:rsid w:val="00214E00"/>
    <w:rsid w:val="002162D6"/>
    <w:rsid w:val="0022499D"/>
    <w:rsid w:val="00231875"/>
    <w:rsid w:val="002534C3"/>
    <w:rsid w:val="002A6C1E"/>
    <w:rsid w:val="002D445D"/>
    <w:rsid w:val="0030129F"/>
    <w:rsid w:val="00337A9C"/>
    <w:rsid w:val="00377AB7"/>
    <w:rsid w:val="00393577"/>
    <w:rsid w:val="003E4892"/>
    <w:rsid w:val="0042650E"/>
    <w:rsid w:val="004474C8"/>
    <w:rsid w:val="004B0451"/>
    <w:rsid w:val="004B6552"/>
    <w:rsid w:val="004D400A"/>
    <w:rsid w:val="00507266"/>
    <w:rsid w:val="005242D7"/>
    <w:rsid w:val="005976F9"/>
    <w:rsid w:val="005F1339"/>
    <w:rsid w:val="00600F85"/>
    <w:rsid w:val="006A498E"/>
    <w:rsid w:val="006B5668"/>
    <w:rsid w:val="006F1288"/>
    <w:rsid w:val="006F3CA3"/>
    <w:rsid w:val="00735234"/>
    <w:rsid w:val="00735F01"/>
    <w:rsid w:val="00756E43"/>
    <w:rsid w:val="007618F5"/>
    <w:rsid w:val="007621EA"/>
    <w:rsid w:val="007675D9"/>
    <w:rsid w:val="00835F5C"/>
    <w:rsid w:val="00847211"/>
    <w:rsid w:val="0091548A"/>
    <w:rsid w:val="009853FC"/>
    <w:rsid w:val="009C7CBD"/>
    <w:rsid w:val="00BB48B4"/>
    <w:rsid w:val="00BC1633"/>
    <w:rsid w:val="00BE239A"/>
    <w:rsid w:val="00C53B6E"/>
    <w:rsid w:val="00C56A2B"/>
    <w:rsid w:val="00C86988"/>
    <w:rsid w:val="00C87229"/>
    <w:rsid w:val="00CD0B8C"/>
    <w:rsid w:val="00CE16CE"/>
    <w:rsid w:val="00CF677D"/>
    <w:rsid w:val="00D609AF"/>
    <w:rsid w:val="00D6674A"/>
    <w:rsid w:val="00D976C8"/>
    <w:rsid w:val="00DD1413"/>
    <w:rsid w:val="00DD4587"/>
    <w:rsid w:val="00DD64B0"/>
    <w:rsid w:val="00E21A25"/>
    <w:rsid w:val="00E23E33"/>
    <w:rsid w:val="00E36507"/>
    <w:rsid w:val="00E80090"/>
    <w:rsid w:val="00EC5C88"/>
    <w:rsid w:val="00EF78CC"/>
    <w:rsid w:val="00F741B1"/>
    <w:rsid w:val="00FB4384"/>
    <w:rsid w:val="00FB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35B64"/>
  <w15:chartTrackingRefBased/>
  <w15:docId w15:val="{87AF414B-ED5F-4FD7-85F2-D94E301F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C"/>
  </w:style>
  <w:style w:type="paragraph" w:styleId="Heading3">
    <w:name w:val="heading 3"/>
    <w:basedOn w:val="Normal"/>
    <w:next w:val="Normal"/>
    <w:link w:val="Heading3Char"/>
    <w:uiPriority w:val="9"/>
    <w:unhideWhenUsed/>
    <w:qFormat/>
    <w:rsid w:val="00EF78CC"/>
    <w:pPr>
      <w:keepNext/>
      <w:keepLines/>
      <w:widowControl w:val="0"/>
      <w:spacing w:before="100" w:after="200" w:line="276" w:lineRule="auto"/>
      <w:outlineLvl w:val="2"/>
    </w:pPr>
    <w:rPr>
      <w:rFonts w:ascii="Arial" w:eastAsiaTheme="majorEastAsia" w:hAnsi="Arial" w:cstheme="majorBidi"/>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A9C"/>
    <w:pPr>
      <w:ind w:left="720"/>
      <w:contextualSpacing/>
    </w:pPr>
  </w:style>
  <w:style w:type="paragraph" w:styleId="Header">
    <w:name w:val="header"/>
    <w:basedOn w:val="Normal"/>
    <w:link w:val="HeaderChar"/>
    <w:uiPriority w:val="99"/>
    <w:unhideWhenUsed/>
    <w:rsid w:val="0033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A9C"/>
  </w:style>
  <w:style w:type="character" w:styleId="Hyperlink">
    <w:name w:val="Hyperlink"/>
    <w:basedOn w:val="DefaultParagraphFont"/>
    <w:uiPriority w:val="99"/>
    <w:unhideWhenUsed/>
    <w:rsid w:val="00337A9C"/>
    <w:rPr>
      <w:color w:val="0563C1" w:themeColor="hyperlink"/>
      <w:u w:val="single"/>
    </w:rPr>
  </w:style>
  <w:style w:type="paragraph" w:styleId="NoSpacing">
    <w:name w:val="No Spacing"/>
    <w:uiPriority w:val="1"/>
    <w:qFormat/>
    <w:rsid w:val="00337A9C"/>
    <w:pPr>
      <w:widowControl w:val="0"/>
      <w:spacing w:after="0" w:line="240" w:lineRule="auto"/>
    </w:pPr>
    <w:rPr>
      <w:rFonts w:ascii="Arial" w:hAnsi="Arial"/>
      <w:sz w:val="28"/>
      <w:lang w:val="en-US"/>
    </w:rPr>
  </w:style>
  <w:style w:type="character" w:customStyle="1" w:styleId="Heading3Char">
    <w:name w:val="Heading 3 Char"/>
    <w:basedOn w:val="DefaultParagraphFont"/>
    <w:link w:val="Heading3"/>
    <w:uiPriority w:val="9"/>
    <w:rsid w:val="00EF78CC"/>
    <w:rPr>
      <w:rFonts w:ascii="Arial" w:eastAsiaTheme="majorEastAsia" w:hAnsi="Arial" w:cstheme="majorBidi"/>
      <w:b/>
      <w:bCs/>
      <w:sz w:val="28"/>
      <w:lang w:val="en-US"/>
    </w:rPr>
  </w:style>
  <w:style w:type="paragraph" w:styleId="NormalWeb">
    <w:name w:val="Normal (Web)"/>
    <w:basedOn w:val="Normal"/>
    <w:rsid w:val="00BC163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DefaultText">
    <w:name w:val="Default Text"/>
    <w:basedOn w:val="Normal"/>
    <w:rsid w:val="00BC163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C87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229"/>
    <w:rPr>
      <w:rFonts w:ascii="Segoe UI" w:hAnsi="Segoe UI" w:cs="Segoe UI"/>
      <w:sz w:val="18"/>
      <w:szCs w:val="18"/>
    </w:rPr>
  </w:style>
  <w:style w:type="paragraph" w:styleId="Footer">
    <w:name w:val="footer"/>
    <w:basedOn w:val="Normal"/>
    <w:link w:val="FooterChar"/>
    <w:uiPriority w:val="99"/>
    <w:unhideWhenUsed/>
    <w:rsid w:val="00C86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88"/>
  </w:style>
  <w:style w:type="character" w:styleId="UnresolvedMention">
    <w:name w:val="Unresolved Mention"/>
    <w:basedOn w:val="DefaultParagraphFont"/>
    <w:uiPriority w:val="99"/>
    <w:semiHidden/>
    <w:unhideWhenUsed/>
    <w:rsid w:val="0073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ightsupportwe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EDE92240-0369-4D0E-A251-72E532D5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54EA8-0EE9-4F6F-8D4B-A749B742A415}">
  <ds:schemaRefs>
    <ds:schemaRef ds:uri="http://schemas.microsoft.com/sharepoint/v3/contenttype/forms"/>
  </ds:schemaRefs>
</ds:datastoreItem>
</file>

<file path=customXml/itemProps3.xml><?xml version="1.0" encoding="utf-8"?>
<ds:datastoreItem xmlns:ds="http://schemas.openxmlformats.org/officeDocument/2006/customXml" ds:itemID="{D8C0942C-9523-4BEB-9F54-ABC1A5AE4F38}">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Woodville</dc:creator>
  <cp:keywords/>
  <dc:description/>
  <cp:lastModifiedBy>Karen Cole</cp:lastModifiedBy>
  <cp:revision>2</cp:revision>
  <cp:lastPrinted>2019-02-13T13:28:00Z</cp:lastPrinted>
  <dcterms:created xsi:type="dcterms:W3CDTF">2024-10-17T12:08:00Z</dcterms:created>
  <dcterms:modified xsi:type="dcterms:W3CDTF">2024-10-17T12:08:00Z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280100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