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D42" w14:textId="2C74C9B4" w:rsidR="0068352C" w:rsidRDefault="0068352C" w:rsidP="00D028BB">
      <w:pPr>
        <w:pStyle w:val="Heading1"/>
      </w:pPr>
      <w:bookmarkStart w:id="0" w:name="_Toc170397121"/>
      <w:r w:rsidRPr="00A106DF">
        <w:t xml:space="preserve">Monthly What’s On </w:t>
      </w:r>
      <w:r w:rsidR="002B4D7D" w:rsidRPr="00A106DF">
        <w:t>E-Newsletter</w:t>
      </w:r>
      <w:r w:rsidRPr="00A106DF">
        <w:t xml:space="preserve"> for </w:t>
      </w:r>
      <w:r w:rsidR="00EE488F">
        <w:t>August</w:t>
      </w:r>
      <w:r w:rsidR="002A1811">
        <w:t xml:space="preserve"> </w:t>
      </w:r>
      <w:r w:rsidR="002B4D7D" w:rsidRPr="00A106DF">
        <w:t>2</w:t>
      </w:r>
      <w:r w:rsidR="00566F46">
        <w:t>02</w:t>
      </w:r>
      <w:r w:rsidR="00BC4AB8">
        <w:t>4</w:t>
      </w:r>
      <w:bookmarkEnd w:id="0"/>
    </w:p>
    <w:p w14:paraId="42FA0643" w14:textId="5DB55C53" w:rsidR="00566F46" w:rsidRPr="00566F46" w:rsidRDefault="00566F46" w:rsidP="00566F46">
      <w:pPr>
        <w:spacing w:after="240"/>
        <w:rPr>
          <w:rFonts w:cs="Arial"/>
          <w:szCs w:val="32"/>
        </w:rPr>
      </w:pPr>
      <w:r>
        <w:t xml:space="preserve">Welcome to your monthly update of accessible services and events in Wiltshire and Swindon. This update mainly covers </w:t>
      </w:r>
      <w:r w:rsidR="00EE488F">
        <w:t>August</w:t>
      </w:r>
      <w:r>
        <w:t xml:space="preserve"> 2024.</w:t>
      </w:r>
    </w:p>
    <w:sdt>
      <w:sdtPr>
        <w:rPr>
          <w:rFonts w:ascii="Arial" w:eastAsiaTheme="minorEastAsia" w:hAnsi="Arial" w:cstheme="minorBidi"/>
          <w:b w:val="0"/>
          <w:bCs w:val="0"/>
          <w:color w:val="auto"/>
          <w:sz w:val="32"/>
          <w:szCs w:val="32"/>
          <w:lang w:val="en-GB" w:eastAsia="en-US"/>
        </w:rPr>
        <w:id w:val="859328059"/>
        <w:docPartObj>
          <w:docPartGallery w:val="Table of Contents"/>
          <w:docPartUnique/>
        </w:docPartObj>
      </w:sdtPr>
      <w:sdtEndPr>
        <w:rPr>
          <w:noProof/>
        </w:rPr>
      </w:sdtEndPr>
      <w:sdtContent>
        <w:p w14:paraId="361C40EF" w14:textId="057FF9BE" w:rsidR="00034462" w:rsidRPr="00D028BB" w:rsidRDefault="00034462" w:rsidP="00566F46">
          <w:pPr>
            <w:pStyle w:val="TOCHeading"/>
            <w:shd w:val="clear" w:color="auto" w:fill="B8CCE4" w:themeFill="accent1" w:themeFillTint="66"/>
            <w:rPr>
              <w:rStyle w:val="ArialnormalChar"/>
              <w:rFonts w:ascii="Arial" w:hAnsi="Arial"/>
              <w:color w:val="auto"/>
            </w:rPr>
          </w:pPr>
          <w:r w:rsidRPr="00D028BB">
            <w:rPr>
              <w:rStyle w:val="ArialnormalChar"/>
              <w:rFonts w:ascii="Arial" w:hAnsi="Arial"/>
              <w:color w:val="auto"/>
            </w:rPr>
            <w:t>Table of Contents</w:t>
          </w:r>
        </w:p>
        <w:p w14:paraId="6E51941A" w14:textId="71A69959" w:rsidR="00CD5CA5"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70397121" w:history="1">
            <w:r w:rsidR="00CD5CA5" w:rsidRPr="002D5B24">
              <w:rPr>
                <w:rStyle w:val="Hyperlink"/>
                <w:noProof/>
              </w:rPr>
              <w:t xml:space="preserve">Monthly What’s On E-Newsletter for </w:t>
            </w:r>
            <w:r w:rsidR="00EE488F">
              <w:rPr>
                <w:rStyle w:val="Hyperlink"/>
                <w:noProof/>
              </w:rPr>
              <w:t>August</w:t>
            </w:r>
            <w:r w:rsidR="00CD5CA5" w:rsidRPr="002D5B24">
              <w:rPr>
                <w:rStyle w:val="Hyperlink"/>
                <w:noProof/>
              </w:rPr>
              <w:t xml:space="preserve"> 2024</w:t>
            </w:r>
            <w:r w:rsidR="00CD5CA5">
              <w:rPr>
                <w:noProof/>
                <w:webHidden/>
              </w:rPr>
              <w:tab/>
            </w:r>
            <w:r w:rsidR="00CD5CA5">
              <w:rPr>
                <w:noProof/>
                <w:webHidden/>
              </w:rPr>
              <w:fldChar w:fldCharType="begin"/>
            </w:r>
            <w:r w:rsidR="00CD5CA5">
              <w:rPr>
                <w:noProof/>
                <w:webHidden/>
              </w:rPr>
              <w:instrText xml:space="preserve"> PAGEREF _Toc170397121 \h </w:instrText>
            </w:r>
            <w:r w:rsidR="00CD5CA5">
              <w:rPr>
                <w:noProof/>
                <w:webHidden/>
              </w:rPr>
            </w:r>
            <w:r w:rsidR="00CD5CA5">
              <w:rPr>
                <w:noProof/>
                <w:webHidden/>
              </w:rPr>
              <w:fldChar w:fldCharType="separate"/>
            </w:r>
            <w:r w:rsidR="00A77C6A">
              <w:rPr>
                <w:noProof/>
                <w:webHidden/>
              </w:rPr>
              <w:t>1</w:t>
            </w:r>
            <w:r w:rsidR="00CD5CA5">
              <w:rPr>
                <w:noProof/>
                <w:webHidden/>
              </w:rPr>
              <w:fldChar w:fldCharType="end"/>
            </w:r>
          </w:hyperlink>
        </w:p>
        <w:p w14:paraId="4AABA1C8" w14:textId="6D2EE051" w:rsidR="00CD5CA5"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2" w:history="1">
            <w:r w:rsidR="00CD5CA5" w:rsidRPr="002D5B24">
              <w:rPr>
                <w:rStyle w:val="Hyperlink"/>
                <w:noProof/>
              </w:rPr>
              <w:t>Wiltshire Sight Events and Notices</w:t>
            </w:r>
            <w:r w:rsidR="00CD5CA5">
              <w:rPr>
                <w:noProof/>
                <w:webHidden/>
              </w:rPr>
              <w:tab/>
            </w:r>
            <w:r w:rsidR="00CD5CA5">
              <w:rPr>
                <w:noProof/>
                <w:webHidden/>
              </w:rPr>
              <w:fldChar w:fldCharType="begin"/>
            </w:r>
            <w:r w:rsidR="00CD5CA5">
              <w:rPr>
                <w:noProof/>
                <w:webHidden/>
              </w:rPr>
              <w:instrText xml:space="preserve"> PAGEREF _Toc170397122 \h </w:instrText>
            </w:r>
            <w:r w:rsidR="00CD5CA5">
              <w:rPr>
                <w:noProof/>
                <w:webHidden/>
              </w:rPr>
            </w:r>
            <w:r w:rsidR="00CD5CA5">
              <w:rPr>
                <w:noProof/>
                <w:webHidden/>
              </w:rPr>
              <w:fldChar w:fldCharType="separate"/>
            </w:r>
            <w:r w:rsidR="00A77C6A">
              <w:rPr>
                <w:noProof/>
                <w:webHidden/>
              </w:rPr>
              <w:t>2</w:t>
            </w:r>
            <w:r w:rsidR="00CD5CA5">
              <w:rPr>
                <w:noProof/>
                <w:webHidden/>
              </w:rPr>
              <w:fldChar w:fldCharType="end"/>
            </w:r>
          </w:hyperlink>
        </w:p>
        <w:p w14:paraId="356A44B5" w14:textId="216A82E6" w:rsidR="00CD5CA5"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3" w:history="1">
            <w:r w:rsidR="00CD5CA5" w:rsidRPr="002D5B24">
              <w:rPr>
                <w:rStyle w:val="Hyperlink"/>
                <w:noProof/>
              </w:rPr>
              <w:t>Wiltshire Sight Community Hubs &amp; Socials</w:t>
            </w:r>
            <w:r w:rsidR="00CD5CA5">
              <w:rPr>
                <w:noProof/>
                <w:webHidden/>
              </w:rPr>
              <w:tab/>
            </w:r>
            <w:r w:rsidR="00CD5CA5">
              <w:rPr>
                <w:noProof/>
                <w:webHidden/>
              </w:rPr>
              <w:fldChar w:fldCharType="begin"/>
            </w:r>
            <w:r w:rsidR="00CD5CA5">
              <w:rPr>
                <w:noProof/>
                <w:webHidden/>
              </w:rPr>
              <w:instrText xml:space="preserve"> PAGEREF _Toc170397123 \h </w:instrText>
            </w:r>
            <w:r w:rsidR="00CD5CA5">
              <w:rPr>
                <w:noProof/>
                <w:webHidden/>
              </w:rPr>
            </w:r>
            <w:r w:rsidR="00CD5CA5">
              <w:rPr>
                <w:noProof/>
                <w:webHidden/>
              </w:rPr>
              <w:fldChar w:fldCharType="separate"/>
            </w:r>
            <w:r w:rsidR="00A77C6A">
              <w:rPr>
                <w:noProof/>
                <w:webHidden/>
              </w:rPr>
              <w:t>3</w:t>
            </w:r>
            <w:r w:rsidR="00CD5CA5">
              <w:rPr>
                <w:noProof/>
                <w:webHidden/>
              </w:rPr>
              <w:fldChar w:fldCharType="end"/>
            </w:r>
          </w:hyperlink>
        </w:p>
        <w:p w14:paraId="48DA9F6E" w14:textId="5A463D65" w:rsidR="00CD5CA5"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4" w:history="1">
            <w:r w:rsidR="00CD5CA5" w:rsidRPr="002D5B24">
              <w:rPr>
                <w:rStyle w:val="Hyperlink"/>
                <w:noProof/>
              </w:rPr>
              <w:t>Events &amp; Notices From Other Organisations</w:t>
            </w:r>
            <w:r w:rsidR="00CD5CA5">
              <w:rPr>
                <w:noProof/>
                <w:webHidden/>
              </w:rPr>
              <w:tab/>
            </w:r>
            <w:r w:rsidR="00CD5CA5">
              <w:rPr>
                <w:noProof/>
                <w:webHidden/>
              </w:rPr>
              <w:fldChar w:fldCharType="begin"/>
            </w:r>
            <w:r w:rsidR="00CD5CA5">
              <w:rPr>
                <w:noProof/>
                <w:webHidden/>
              </w:rPr>
              <w:instrText xml:space="preserve"> PAGEREF _Toc170397124 \h </w:instrText>
            </w:r>
            <w:r w:rsidR="00CD5CA5">
              <w:rPr>
                <w:noProof/>
                <w:webHidden/>
              </w:rPr>
            </w:r>
            <w:r w:rsidR="00CD5CA5">
              <w:rPr>
                <w:noProof/>
                <w:webHidden/>
              </w:rPr>
              <w:fldChar w:fldCharType="separate"/>
            </w:r>
            <w:r w:rsidR="00A77C6A">
              <w:rPr>
                <w:noProof/>
                <w:webHidden/>
              </w:rPr>
              <w:t>3</w:t>
            </w:r>
            <w:r w:rsidR="00CD5CA5">
              <w:rPr>
                <w:noProof/>
                <w:webHidden/>
              </w:rPr>
              <w:fldChar w:fldCharType="end"/>
            </w:r>
          </w:hyperlink>
        </w:p>
        <w:p w14:paraId="06232A56" w14:textId="5A500AAC" w:rsidR="00CD5CA5"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5" w:history="1">
            <w:r w:rsidR="00CD5CA5" w:rsidRPr="002D5B24">
              <w:rPr>
                <w:rStyle w:val="Hyperlink"/>
                <w:noProof/>
              </w:rPr>
              <w:t>Leisure and Sporting Activities</w:t>
            </w:r>
            <w:r w:rsidR="00CD5CA5">
              <w:rPr>
                <w:noProof/>
                <w:webHidden/>
              </w:rPr>
              <w:tab/>
            </w:r>
            <w:r w:rsidR="00CD5CA5">
              <w:rPr>
                <w:noProof/>
                <w:webHidden/>
              </w:rPr>
              <w:fldChar w:fldCharType="begin"/>
            </w:r>
            <w:r w:rsidR="00CD5CA5">
              <w:rPr>
                <w:noProof/>
                <w:webHidden/>
              </w:rPr>
              <w:instrText xml:space="preserve"> PAGEREF _Toc170397125 \h </w:instrText>
            </w:r>
            <w:r w:rsidR="00CD5CA5">
              <w:rPr>
                <w:noProof/>
                <w:webHidden/>
              </w:rPr>
            </w:r>
            <w:r w:rsidR="00CD5CA5">
              <w:rPr>
                <w:noProof/>
                <w:webHidden/>
              </w:rPr>
              <w:fldChar w:fldCharType="separate"/>
            </w:r>
            <w:r w:rsidR="00A77C6A">
              <w:rPr>
                <w:noProof/>
                <w:webHidden/>
              </w:rPr>
              <w:t>5</w:t>
            </w:r>
            <w:r w:rsidR="00CD5CA5">
              <w:rPr>
                <w:noProof/>
                <w:webHidden/>
              </w:rPr>
              <w:fldChar w:fldCharType="end"/>
            </w:r>
          </w:hyperlink>
        </w:p>
        <w:p w14:paraId="0E1BE3E3" w14:textId="2CCA3CEB" w:rsidR="00CD5CA5"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6" w:history="1">
            <w:r w:rsidR="00CD5CA5" w:rsidRPr="002D5B24">
              <w:rPr>
                <w:rStyle w:val="Hyperlink"/>
                <w:noProof/>
              </w:rPr>
              <w:t>Support Groups and Courses</w:t>
            </w:r>
            <w:r w:rsidR="00CD5CA5">
              <w:rPr>
                <w:noProof/>
                <w:webHidden/>
              </w:rPr>
              <w:tab/>
            </w:r>
            <w:r w:rsidR="00CD5CA5">
              <w:rPr>
                <w:noProof/>
                <w:webHidden/>
              </w:rPr>
              <w:fldChar w:fldCharType="begin"/>
            </w:r>
            <w:r w:rsidR="00CD5CA5">
              <w:rPr>
                <w:noProof/>
                <w:webHidden/>
              </w:rPr>
              <w:instrText xml:space="preserve"> PAGEREF _Toc170397126 \h </w:instrText>
            </w:r>
            <w:r w:rsidR="00CD5CA5">
              <w:rPr>
                <w:noProof/>
                <w:webHidden/>
              </w:rPr>
            </w:r>
            <w:r w:rsidR="00CD5CA5">
              <w:rPr>
                <w:noProof/>
                <w:webHidden/>
              </w:rPr>
              <w:fldChar w:fldCharType="separate"/>
            </w:r>
            <w:r w:rsidR="00A77C6A">
              <w:rPr>
                <w:noProof/>
                <w:webHidden/>
              </w:rPr>
              <w:t>11</w:t>
            </w:r>
            <w:r w:rsidR="00CD5CA5">
              <w:rPr>
                <w:noProof/>
                <w:webHidden/>
              </w:rPr>
              <w:fldChar w:fldCharType="end"/>
            </w:r>
          </w:hyperlink>
        </w:p>
        <w:p w14:paraId="5F02293F" w14:textId="57353FAE" w:rsidR="00CD5CA5"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7" w:history="1">
            <w:r w:rsidR="00CD5CA5" w:rsidRPr="002D5B24">
              <w:rPr>
                <w:rStyle w:val="Hyperlink"/>
                <w:noProof/>
              </w:rPr>
              <w:t>Described Arts Events</w:t>
            </w:r>
            <w:r w:rsidR="00CD5CA5">
              <w:rPr>
                <w:noProof/>
                <w:webHidden/>
              </w:rPr>
              <w:tab/>
            </w:r>
            <w:r w:rsidR="00CD5CA5">
              <w:rPr>
                <w:noProof/>
                <w:webHidden/>
              </w:rPr>
              <w:fldChar w:fldCharType="begin"/>
            </w:r>
            <w:r w:rsidR="00CD5CA5">
              <w:rPr>
                <w:noProof/>
                <w:webHidden/>
              </w:rPr>
              <w:instrText xml:space="preserve"> PAGEREF _Toc170397127 \h </w:instrText>
            </w:r>
            <w:r w:rsidR="00CD5CA5">
              <w:rPr>
                <w:noProof/>
                <w:webHidden/>
              </w:rPr>
            </w:r>
            <w:r w:rsidR="00CD5CA5">
              <w:rPr>
                <w:noProof/>
                <w:webHidden/>
              </w:rPr>
              <w:fldChar w:fldCharType="separate"/>
            </w:r>
            <w:r w:rsidR="00A77C6A">
              <w:rPr>
                <w:noProof/>
                <w:webHidden/>
              </w:rPr>
              <w:t>15</w:t>
            </w:r>
            <w:r w:rsidR="00CD5CA5">
              <w:rPr>
                <w:noProof/>
                <w:webHidden/>
              </w:rPr>
              <w:fldChar w:fldCharType="end"/>
            </w:r>
          </w:hyperlink>
        </w:p>
        <w:p w14:paraId="70F52F0C" w14:textId="0CAEC67D" w:rsidR="00CD5CA5"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397128" w:history="1">
            <w:r w:rsidR="00CD5CA5" w:rsidRPr="002D5B24">
              <w:rPr>
                <w:rStyle w:val="Hyperlink"/>
                <w:noProof/>
              </w:rPr>
              <w:t>End of document</w:t>
            </w:r>
            <w:r w:rsidR="00CD5CA5">
              <w:rPr>
                <w:noProof/>
                <w:webHidden/>
              </w:rPr>
              <w:tab/>
            </w:r>
            <w:r w:rsidR="00CD5CA5">
              <w:rPr>
                <w:noProof/>
                <w:webHidden/>
              </w:rPr>
              <w:fldChar w:fldCharType="begin"/>
            </w:r>
            <w:r w:rsidR="00CD5CA5">
              <w:rPr>
                <w:noProof/>
                <w:webHidden/>
              </w:rPr>
              <w:instrText xml:space="preserve"> PAGEREF _Toc170397128 \h </w:instrText>
            </w:r>
            <w:r w:rsidR="00CD5CA5">
              <w:rPr>
                <w:noProof/>
                <w:webHidden/>
              </w:rPr>
            </w:r>
            <w:r w:rsidR="00CD5CA5">
              <w:rPr>
                <w:noProof/>
                <w:webHidden/>
              </w:rPr>
              <w:fldChar w:fldCharType="separate"/>
            </w:r>
            <w:r w:rsidR="00A77C6A">
              <w:rPr>
                <w:noProof/>
                <w:webHidden/>
              </w:rPr>
              <w:t>16</w:t>
            </w:r>
            <w:r w:rsidR="00CD5CA5">
              <w:rPr>
                <w:noProof/>
                <w:webHidden/>
              </w:rPr>
              <w:fldChar w:fldCharType="end"/>
            </w:r>
          </w:hyperlink>
        </w:p>
        <w:p w14:paraId="74F3D83A" w14:textId="091AE569" w:rsidR="00034462" w:rsidRPr="00A106DF" w:rsidRDefault="00034462">
          <w:r w:rsidRPr="00A106DF">
            <w:fldChar w:fldCharType="end"/>
          </w:r>
        </w:p>
      </w:sdtContent>
    </w:sdt>
    <w:p w14:paraId="37D9F158" w14:textId="77777777" w:rsidR="0068352C" w:rsidRPr="00A106DF" w:rsidRDefault="0068352C" w:rsidP="007C039A">
      <w:pPr>
        <w:pStyle w:val="Arialnormal"/>
      </w:pPr>
    </w:p>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24E92EEC" w14:textId="20EEF85E" w:rsidR="005D7584" w:rsidRDefault="009A6AC1" w:rsidP="00423432">
      <w:pPr>
        <w:pStyle w:val="Heading1"/>
      </w:pPr>
      <w:bookmarkStart w:id="1" w:name="_Toc170397122"/>
      <w:r w:rsidRPr="00A106DF">
        <w:lastRenderedPageBreak/>
        <w:t>Wiltshire Sight</w:t>
      </w:r>
      <w:r w:rsidR="0011525F" w:rsidRPr="00A106DF">
        <w:t xml:space="preserve"> Events and Notices</w:t>
      </w:r>
      <w:bookmarkStart w:id="2" w:name="_Toc120534967"/>
      <w:bookmarkEnd w:id="1"/>
    </w:p>
    <w:p w14:paraId="3FAD9A71" w14:textId="77777777" w:rsidR="00423432" w:rsidRPr="00423432" w:rsidRDefault="00423432" w:rsidP="00423432">
      <w:pPr>
        <w:rPr>
          <w:sz w:val="4"/>
          <w:szCs w:val="4"/>
        </w:rPr>
      </w:pPr>
    </w:p>
    <w:p w14:paraId="548A29E5" w14:textId="4E4516F1" w:rsidR="00F70C70" w:rsidRPr="0073795E" w:rsidRDefault="00F70C70" w:rsidP="00F70C70">
      <w:pPr>
        <w:pStyle w:val="Heading2"/>
      </w:pPr>
      <w:r w:rsidRPr="0073795E">
        <w:t>Eye Can Exhibition</w:t>
      </w:r>
      <w:r>
        <w:t>s</w:t>
      </w:r>
    </w:p>
    <w:p w14:paraId="53760FA8" w14:textId="0446AB97" w:rsidR="00F70C70" w:rsidRPr="0073795E" w:rsidRDefault="00F70C70" w:rsidP="007C039A">
      <w:pPr>
        <w:pStyle w:val="Arialnormal"/>
      </w:pPr>
      <w:r>
        <w:t>Our partner charity Sight Support West of England are busy organising and planning the next Eye Can</w:t>
      </w:r>
      <w:r w:rsidR="000224B9">
        <w:t xml:space="preserve"> </w:t>
      </w:r>
      <w:r>
        <w:t>exhibition after the success of Eye Can Gloucestershire which was held at the beginning of June.</w:t>
      </w:r>
    </w:p>
    <w:p w14:paraId="73437539" w14:textId="77777777" w:rsidR="00F70C70" w:rsidRDefault="00F70C70" w:rsidP="007C039A">
      <w:pPr>
        <w:pStyle w:val="Arialnormal"/>
        <w:numPr>
          <w:ilvl w:val="0"/>
          <w:numId w:val="31"/>
        </w:numPr>
      </w:pPr>
      <w:r w:rsidRPr="0073795E">
        <w:t>Eye Can Bristol will be held on 9th October from 10am at BAWA, 589 Southmead Rd, Bristol, BS34 7RG.</w:t>
      </w:r>
    </w:p>
    <w:p w14:paraId="53C042ED" w14:textId="463D0EEF" w:rsidR="000224B9" w:rsidRPr="0073795E" w:rsidRDefault="000224B9" w:rsidP="007C039A">
      <w:pPr>
        <w:pStyle w:val="Arialnormal"/>
      </w:pPr>
      <w:r>
        <w:t xml:space="preserve">If this is too far for you to </w:t>
      </w:r>
      <w:proofErr w:type="gramStart"/>
      <w:r>
        <w:t>travel</w:t>
      </w:r>
      <w:proofErr w:type="gramEnd"/>
      <w:r>
        <w:t xml:space="preserve"> we will be holding </w:t>
      </w:r>
      <w:r w:rsidR="00ED40EC">
        <w:t>Eye Can</w:t>
      </w:r>
      <w:r>
        <w:t xml:space="preserve"> exhibition</w:t>
      </w:r>
      <w:r w:rsidR="00ED40EC">
        <w:t>s</w:t>
      </w:r>
      <w:r>
        <w:t xml:space="preserve"> in Salisbury and Bath </w:t>
      </w:r>
      <w:r w:rsidR="002E38DB">
        <w:t>in 2025.</w:t>
      </w:r>
    </w:p>
    <w:p w14:paraId="7DF4F9B3" w14:textId="77777777" w:rsidR="00F70C70" w:rsidRPr="0073795E" w:rsidRDefault="00F70C70" w:rsidP="007C039A">
      <w:pPr>
        <w:pStyle w:val="Arialnormal"/>
      </w:pPr>
      <w:r>
        <w:t>The event is</w:t>
      </w:r>
      <w:r w:rsidRPr="0073795E">
        <w:t xml:space="preserve"> free to attend and </w:t>
      </w:r>
      <w:r>
        <w:t>is</w:t>
      </w:r>
      <w:r w:rsidRPr="0073795E">
        <w:t xml:space="preserve"> a one stop shop for all things sight loss related. There will be a wide range of suppliers demonstrating equipment and assistive technology designed to make life easier for anyone living with sight loss. It’s a great chance to try them out and find what works best for you. You will also find local and national organisations offering helpful services. In addition, </w:t>
      </w:r>
      <w:r>
        <w:t>there will be a</w:t>
      </w:r>
      <w:r w:rsidRPr="0073795E">
        <w:t xml:space="preserve"> range of interesting talks held throughout the day.</w:t>
      </w:r>
      <w:r>
        <w:t xml:space="preserve"> Pre-booking will be open soon but call us if you would like more information.</w:t>
      </w:r>
    </w:p>
    <w:p w14:paraId="3A1C3ABE" w14:textId="77777777" w:rsidR="00F70C70" w:rsidRDefault="00F70C70" w:rsidP="007C039A">
      <w:pPr>
        <w:pStyle w:val="Arialnormal"/>
      </w:pPr>
      <w:r w:rsidRPr="0073795E">
        <w:lastRenderedPageBreak/>
        <w:t>This event</w:t>
      </w:r>
      <w:r>
        <w:t xml:space="preserve"> is </w:t>
      </w:r>
      <w:r w:rsidRPr="0073795E">
        <w:t xml:space="preserve">sponsored by: Optelec -  </w:t>
      </w:r>
      <w:hyperlink r:id="rId11" w:history="1">
        <w:r w:rsidRPr="0073795E">
          <w:rPr>
            <w:rStyle w:val="Hyperlink"/>
          </w:rPr>
          <w:t>lowvisionshop.co.uk/</w:t>
        </w:r>
      </w:hyperlink>
      <w:r w:rsidRPr="0073795E">
        <w:t xml:space="preserve">   and</w:t>
      </w:r>
      <w:r>
        <w:t xml:space="preserve"> </w:t>
      </w:r>
      <w:r w:rsidRPr="0073795E">
        <w:t xml:space="preserve">Humanware -  </w:t>
      </w:r>
      <w:hyperlink r:id="rId12" w:history="1">
        <w:r w:rsidRPr="0073795E">
          <w:rPr>
            <w:rStyle w:val="Hyperlink"/>
          </w:rPr>
          <w:t>humanware.com/</w:t>
        </w:r>
        <w:proofErr w:type="spellStart"/>
        <w:r w:rsidRPr="0073795E">
          <w:rPr>
            <w:rStyle w:val="Hyperlink"/>
          </w:rPr>
          <w:t>en-united_kingdom</w:t>
        </w:r>
        <w:proofErr w:type="spellEnd"/>
        <w:r w:rsidRPr="0073795E">
          <w:rPr>
            <w:rStyle w:val="Hyperlink"/>
          </w:rPr>
          <w:t>/home</w:t>
        </w:r>
      </w:hyperlink>
      <w:r w:rsidRPr="0073795E">
        <w:t xml:space="preserve"> </w:t>
      </w:r>
    </w:p>
    <w:p w14:paraId="66363875" w14:textId="23BB5AA4" w:rsidR="00DD53C0" w:rsidRDefault="00DD53C0" w:rsidP="00DD53C0">
      <w:pPr>
        <w:pStyle w:val="Heading3"/>
      </w:pPr>
      <w:r>
        <w:t xml:space="preserve">Review </w:t>
      </w:r>
      <w:r w:rsidR="00BD40A1">
        <w:t xml:space="preserve">- </w:t>
      </w:r>
      <w:r w:rsidRPr="00FD6847">
        <w:t>Could you represent us?</w:t>
      </w:r>
    </w:p>
    <w:p w14:paraId="4920DE15" w14:textId="77777777" w:rsidR="00DD53C0" w:rsidRDefault="00DD53C0" w:rsidP="00DD53C0">
      <w:r>
        <w:t xml:space="preserve">We are receiving an increasing number of requests for our charity to be represented at a variety of events, such as awareness-raising talks, cheque presentation ceremonies, and charity of the year engagements, and we are also seeking opportunities to run fundraising stalls at various community events, such as summer fairs, fetes, and information days. </w:t>
      </w:r>
    </w:p>
    <w:p w14:paraId="0CF4B5F5" w14:textId="77777777" w:rsidR="00DD53C0" w:rsidRPr="00FD6847" w:rsidRDefault="00DD53C0" w:rsidP="00DD53C0">
      <w:r>
        <w:t>We are keen to hear from people who would be interested in helping out at whatever level you feel comfortable: from telling us about suitable community events in your area, to manning a stall at an event, to representing the charity at award ceremonies and saying a few words about the work that we do, through to being one of our Volunteer Speakers, delivering talks to community groups about your personal story as well as increasing audience understanding of visual impairment and the work and impact of Sight Support or Wiltshire Sight (training and support given). If you’d like to find out more, please contact Becs on 07849 833 047 or email volunteering@sightsupportwest.org.uk</w:t>
      </w:r>
    </w:p>
    <w:p w14:paraId="06257640" w14:textId="77777777" w:rsidR="00DD53C0" w:rsidRPr="0073795E" w:rsidRDefault="00DD53C0" w:rsidP="007C039A">
      <w:pPr>
        <w:pStyle w:val="Arialnormal"/>
      </w:pPr>
    </w:p>
    <w:p w14:paraId="3F94028F" w14:textId="77777777" w:rsidR="0081783D" w:rsidRPr="007E33BC" w:rsidRDefault="0081783D" w:rsidP="007C039A">
      <w:pPr>
        <w:pStyle w:val="Arialnormal"/>
      </w:pPr>
    </w:p>
    <w:p w14:paraId="7E91D361" w14:textId="58A38485" w:rsidR="001A13E4" w:rsidRPr="00A106DF" w:rsidRDefault="004B0F36" w:rsidP="00E539F0">
      <w:pPr>
        <w:pStyle w:val="Heading1"/>
        <w:rPr>
          <w:szCs w:val="40"/>
        </w:rPr>
      </w:pPr>
      <w:bookmarkStart w:id="3" w:name="_Toc170397123"/>
      <w:bookmarkEnd w:id="2"/>
      <w:r w:rsidRPr="00A106DF">
        <w:t>Wiltshire Sight</w:t>
      </w:r>
      <w:r w:rsidR="001A13E4" w:rsidRPr="00A106DF">
        <w:t xml:space="preserve"> Community Hubs</w:t>
      </w:r>
      <w:r w:rsidR="00D92A69">
        <w:t xml:space="preserve"> </w:t>
      </w:r>
      <w:r w:rsidR="005A53BA">
        <w:t>&amp; Socials</w:t>
      </w:r>
      <w:bookmarkEnd w:id="3"/>
    </w:p>
    <w:p w14:paraId="6D584635" w14:textId="194A1C87" w:rsidR="00F2754D" w:rsidRDefault="00F2754D" w:rsidP="007C039A">
      <w:pPr>
        <w:pStyle w:val="Arialnormal"/>
      </w:pPr>
      <w:r>
        <w:t xml:space="preserve">Our sight loss advice hubs provide a </w:t>
      </w:r>
      <w:r w:rsidR="007E6A64">
        <w:t xml:space="preserve">local </w:t>
      </w:r>
      <w:r>
        <w:t>space for consultations with your advisor, offering information, guidance, and advice on equipment and technology. You can explore a selection of helpful aids</w:t>
      </w:r>
      <w:r w:rsidR="00E12073">
        <w:t xml:space="preserve"> and discover how technology can help you</w:t>
      </w:r>
      <w:r>
        <w:t>. Additionally, most hubs host social groups where you can meet others, share tips and tricks, and enjoy a chat.</w:t>
      </w:r>
    </w:p>
    <w:p w14:paraId="4A361F0F" w14:textId="6662CC0A" w:rsidR="00100588" w:rsidRDefault="00F2754D" w:rsidP="007C039A">
      <w:pPr>
        <w:pStyle w:val="Arialnormal"/>
        <w:rPr>
          <w:rStyle w:val="Hyperlink"/>
          <w:color w:val="auto"/>
          <w:u w:val="none"/>
        </w:rPr>
      </w:pPr>
      <w:r>
        <w:t xml:space="preserve">For full details of our sight loss advice hubs and social groups, see our website which has the latest </w:t>
      </w:r>
      <w:r w:rsidR="00E12073">
        <w:t>information,</w:t>
      </w:r>
      <w:r>
        <w:t xml:space="preserve"> or you can call our office on 01380 723682. </w:t>
      </w:r>
      <w:hyperlink r:id="rId13" w:history="1">
        <w:r w:rsidRPr="00801A80">
          <w:rPr>
            <w:rStyle w:val="Hyperlink"/>
          </w:rPr>
          <w:t>Click here for</w:t>
        </w:r>
        <w:r>
          <w:rPr>
            <w:rStyle w:val="Hyperlink"/>
          </w:rPr>
          <w:t xml:space="preserve"> </w:t>
        </w:r>
        <w:r w:rsidR="004F7358">
          <w:rPr>
            <w:rStyle w:val="Hyperlink"/>
          </w:rPr>
          <w:t>our website</w:t>
        </w:r>
        <w:r w:rsidRPr="00801A80">
          <w:rPr>
            <w:rStyle w:val="Hyperlink"/>
          </w:rPr>
          <w:t xml:space="preserve"> hub and social group listings.</w:t>
        </w:r>
      </w:hyperlink>
      <w:r w:rsidR="00100588">
        <w:rPr>
          <w:rStyle w:val="Hyperlink"/>
          <w:u w:val="none"/>
        </w:rPr>
        <w:t xml:space="preserve"> </w:t>
      </w:r>
      <w:r w:rsidR="00100588" w:rsidRPr="00100588">
        <w:rPr>
          <w:rStyle w:val="Hyperlink"/>
          <w:color w:val="auto"/>
          <w:u w:val="none"/>
        </w:rPr>
        <w:t>You can put your postcode in the search bar to find your nearest hub.</w:t>
      </w:r>
    </w:p>
    <w:p w14:paraId="64F63164" w14:textId="77777777" w:rsidR="008733BD" w:rsidRPr="0073795E" w:rsidRDefault="008733BD" w:rsidP="008733BD">
      <w:pPr>
        <w:pStyle w:val="Heading2"/>
      </w:pPr>
      <w:r>
        <w:t>Changes To Note for Upcoming Hubs</w:t>
      </w:r>
    </w:p>
    <w:p w14:paraId="26A36213" w14:textId="7F0F9626" w:rsidR="008733BD" w:rsidRDefault="00EB5E1B" w:rsidP="007C039A">
      <w:pPr>
        <w:pStyle w:val="Arialnormal"/>
        <w:numPr>
          <w:ilvl w:val="0"/>
          <w:numId w:val="31"/>
        </w:numPr>
        <w:rPr>
          <w:lang w:val="en-US"/>
        </w:rPr>
      </w:pPr>
      <w:r w:rsidRPr="00EB5E1B">
        <w:t>Our Chippenham hub will be changing location</w:t>
      </w:r>
      <w:r>
        <w:t xml:space="preserve"> </w:t>
      </w:r>
      <w:r w:rsidR="00301739">
        <w:t xml:space="preserve">as of August. New location is </w:t>
      </w:r>
      <w:r w:rsidR="00301739" w:rsidRPr="00301739">
        <w:rPr>
          <w:lang w:val="en-US"/>
        </w:rPr>
        <w:t>Chippenham Community Hub,1 Gladstone Parade,</w:t>
      </w:r>
      <w:r w:rsidR="00301739">
        <w:rPr>
          <w:lang w:val="en-US"/>
        </w:rPr>
        <w:t xml:space="preserve"> </w:t>
      </w:r>
      <w:r w:rsidR="00301739" w:rsidRPr="00301739">
        <w:rPr>
          <w:lang w:val="en-US"/>
        </w:rPr>
        <w:t>Chippenham, Wiltshire, SN15 3BS</w:t>
      </w:r>
      <w:r w:rsidR="00301739">
        <w:rPr>
          <w:lang w:val="en-US"/>
        </w:rPr>
        <w:t>. The next hub is on 1</w:t>
      </w:r>
      <w:r w:rsidR="007C039A">
        <w:rPr>
          <w:lang w:val="en-US"/>
        </w:rPr>
        <w:t>4</w:t>
      </w:r>
      <w:r w:rsidR="007C039A" w:rsidRPr="007C039A">
        <w:rPr>
          <w:vertAlign w:val="superscript"/>
          <w:lang w:val="en-US"/>
        </w:rPr>
        <w:t>th</w:t>
      </w:r>
      <w:r w:rsidR="007C039A">
        <w:rPr>
          <w:lang w:val="en-US"/>
        </w:rPr>
        <w:t xml:space="preserve"> August at the new location.</w:t>
      </w:r>
    </w:p>
    <w:p w14:paraId="6624AFB6" w14:textId="0B44140C" w:rsidR="007C039A" w:rsidRDefault="00AF1BE4" w:rsidP="007C039A">
      <w:pPr>
        <w:pStyle w:val="Arialnormal"/>
        <w:numPr>
          <w:ilvl w:val="0"/>
          <w:numId w:val="31"/>
        </w:numPr>
        <w:rPr>
          <w:lang w:val="en-US"/>
        </w:rPr>
      </w:pPr>
      <w:r>
        <w:rPr>
          <w:lang w:val="en-US"/>
        </w:rPr>
        <w:t xml:space="preserve">Our Salisbury Resource Centre </w:t>
      </w:r>
      <w:r w:rsidR="002574C8">
        <w:rPr>
          <w:lang w:val="en-US"/>
        </w:rPr>
        <w:t xml:space="preserve">will be open on Tuesdays as of August. </w:t>
      </w:r>
      <w:r w:rsidR="00847912">
        <w:rPr>
          <w:lang w:val="en-US"/>
        </w:rPr>
        <w:t xml:space="preserve">You will still be able to book appointments and drop in </w:t>
      </w:r>
      <w:r w:rsidR="00534EA7">
        <w:rPr>
          <w:lang w:val="en-US"/>
        </w:rPr>
        <w:t>from</w:t>
      </w:r>
      <w:r w:rsidR="00847912">
        <w:rPr>
          <w:lang w:val="en-US"/>
        </w:rPr>
        <w:t xml:space="preserve"> Tuesday</w:t>
      </w:r>
      <w:r w:rsidR="00534EA7">
        <w:rPr>
          <w:lang w:val="en-US"/>
        </w:rPr>
        <w:t xml:space="preserve"> </w:t>
      </w:r>
      <w:r w:rsidR="00847912">
        <w:rPr>
          <w:lang w:val="en-US"/>
        </w:rPr>
        <w:t>6</w:t>
      </w:r>
      <w:r w:rsidR="00847912" w:rsidRPr="00847912">
        <w:rPr>
          <w:vertAlign w:val="superscript"/>
          <w:lang w:val="en-US"/>
        </w:rPr>
        <w:t>th</w:t>
      </w:r>
      <w:r w:rsidR="00847912">
        <w:rPr>
          <w:lang w:val="en-US"/>
        </w:rPr>
        <w:t xml:space="preserve"> August.</w:t>
      </w:r>
    </w:p>
    <w:p w14:paraId="2347D7BF" w14:textId="2A4C8127" w:rsidR="0012423C" w:rsidRPr="00301739" w:rsidRDefault="004936EA" w:rsidP="007C039A">
      <w:pPr>
        <w:pStyle w:val="Arialnormal"/>
        <w:numPr>
          <w:ilvl w:val="0"/>
          <w:numId w:val="31"/>
        </w:numPr>
        <w:rPr>
          <w:lang w:val="en-US"/>
        </w:rPr>
      </w:pPr>
      <w:r w:rsidRPr="004936EA">
        <w:rPr>
          <w:lang w:val="en-US"/>
        </w:rPr>
        <w:lastRenderedPageBreak/>
        <w:t xml:space="preserve">Marlborough hub </w:t>
      </w:r>
      <w:r w:rsidR="00F76698">
        <w:rPr>
          <w:lang w:val="en-US"/>
        </w:rPr>
        <w:t xml:space="preserve">on </w:t>
      </w:r>
      <w:r w:rsidRPr="004936EA">
        <w:rPr>
          <w:lang w:val="en-US"/>
        </w:rPr>
        <w:t>Tuesday 10th September</w:t>
      </w:r>
      <w:r>
        <w:rPr>
          <w:lang w:val="en-US"/>
        </w:rPr>
        <w:t xml:space="preserve"> has been cancelled. </w:t>
      </w:r>
      <w:r w:rsidR="00B422A2">
        <w:rPr>
          <w:lang w:val="en-US"/>
        </w:rPr>
        <w:t>But will be running in October.</w:t>
      </w:r>
    </w:p>
    <w:p w14:paraId="6E78C846" w14:textId="77777777" w:rsidR="006C3E02" w:rsidRPr="00A106DF" w:rsidRDefault="006C3E02" w:rsidP="007C039A">
      <w:pPr>
        <w:pStyle w:val="Arialnormal"/>
      </w:pPr>
    </w:p>
    <w:p w14:paraId="11798110" w14:textId="35FE91B3" w:rsidR="00EF03F0" w:rsidRPr="001F1686" w:rsidRDefault="00EF03F0" w:rsidP="001F1686">
      <w:pPr>
        <w:pStyle w:val="Heading1"/>
      </w:pPr>
      <w:bookmarkStart w:id="4" w:name="_Toc170397124"/>
      <w:r w:rsidRPr="00A106DF">
        <w:t xml:space="preserve">Events </w:t>
      </w:r>
      <w:r>
        <w:t xml:space="preserve">&amp; Notices </w:t>
      </w:r>
      <w:proofErr w:type="gramStart"/>
      <w:r w:rsidRPr="00A106DF">
        <w:t>From</w:t>
      </w:r>
      <w:proofErr w:type="gramEnd"/>
      <w:r w:rsidRPr="00A106DF">
        <w:t xml:space="preserve"> Other Organisations</w:t>
      </w:r>
      <w:bookmarkEnd w:id="4"/>
    </w:p>
    <w:p w14:paraId="7D58FA68" w14:textId="77777777" w:rsidR="00EF03F0" w:rsidRDefault="00EF03F0" w:rsidP="007C039A">
      <w:pPr>
        <w:pStyle w:val="Arialnormal"/>
      </w:pPr>
      <w:r w:rsidRPr="00A106DF">
        <w:t>These events and notices are from other organisations. Please check with the contact given that the event is going ahead as planned. Sometimes changes need to be made to dates and times at short notice, so it is best to check with the organisation before the event takes place.</w:t>
      </w:r>
    </w:p>
    <w:p w14:paraId="598B5F71" w14:textId="77777777" w:rsidR="00EF03F0" w:rsidRDefault="00EF03F0" w:rsidP="00EF03F0">
      <w:pPr>
        <w:pStyle w:val="Heading2"/>
        <w:rPr>
          <w:rFonts w:eastAsia="Times New Roman"/>
        </w:rPr>
      </w:pPr>
      <w:r>
        <w:rPr>
          <w:rFonts w:eastAsia="Times New Roman"/>
          <w:color w:val="000000"/>
        </w:rPr>
        <w:t>Sensing Nature – volunteer guides wanted</w:t>
      </w:r>
    </w:p>
    <w:p w14:paraId="52D94F09" w14:textId="77777777" w:rsidR="00EF03F0" w:rsidRDefault="00EF03F0" w:rsidP="00EF03F0">
      <w:pPr>
        <w:spacing w:before="100" w:beforeAutospacing="1" w:after="100" w:afterAutospacing="1"/>
        <w:rPr>
          <w:rStyle w:val="ArialnormalChar"/>
          <w:lang w:eastAsia="en-GB"/>
        </w:rPr>
      </w:pPr>
      <w:r>
        <w:rPr>
          <w:rStyle w:val="ArialnormalChar"/>
          <w:lang w:eastAsia="en-GB"/>
        </w:rPr>
        <w:t xml:space="preserve">Volunteer guides play a vital role in enabling visitors to explore Westonbirt National Arboretum, sharing their passion, knowledge, and experience to connect people with the significance of the tree collection. Sensing Nature walks offer multi-sensory experiences designed to challenge traditional landscape appreciation. The walks run Fridays from April to September, </w:t>
      </w:r>
    </w:p>
    <w:p w14:paraId="75B9F611" w14:textId="77777777" w:rsidR="00EF03F0" w:rsidRDefault="00EF03F0" w:rsidP="007C039A">
      <w:pPr>
        <w:pStyle w:val="Arialnormal"/>
        <w:rPr>
          <w:rStyle w:val="None"/>
        </w:rPr>
      </w:pPr>
      <w:r>
        <w:rPr>
          <w:rStyle w:val="ArialnormalChar"/>
        </w:rPr>
        <w:t xml:space="preserve">Westonbirt is seeking individuals with varied sensory perceptions, particularly welcoming those with visual impairments. They are offering training for guides interested in </w:t>
      </w:r>
      <w:r>
        <w:rPr>
          <w:rStyle w:val="ArialnormalChar"/>
        </w:rPr>
        <w:lastRenderedPageBreak/>
        <w:t xml:space="preserve">leading walks. Volunteers are asked for a minimum of 2 shifts per month, involving about 3 hours each. Training includes onsite visits, mandatory training sessions, and mentorship. No prior expertise in trees is necessary; enthusiasm for nature and people is key. Guides should be confident in engaging with visitors, effective communicators, patient, and </w:t>
      </w:r>
      <w:proofErr w:type="gramStart"/>
      <w:r>
        <w:rPr>
          <w:rStyle w:val="ArialnormalChar"/>
        </w:rPr>
        <w:t>detail-oriented</w:t>
      </w:r>
      <w:proofErr w:type="gramEnd"/>
      <w:r>
        <w:rPr>
          <w:rStyle w:val="ArialnormalChar"/>
        </w:rPr>
        <w:t>. The role involves walking in all weather conditions and terrains. The organisation provides extensive support, including sighted assistants if needed, access to resources, volunteer benefits, and ongoing training opportunities. Interested individuals can contact the volunteer office for further information and to initiate the application process</w:t>
      </w:r>
      <w:r>
        <w:rPr>
          <w:rFonts w:ascii="Times New Roman" w:hAnsi="Times New Roman" w:cs="Times New Roman"/>
          <w:sz w:val="24"/>
        </w:rPr>
        <w:t xml:space="preserve">. </w:t>
      </w:r>
      <w:r>
        <w:t>Email</w:t>
      </w:r>
      <w:r>
        <w:rPr>
          <w:rFonts w:ascii="Times New Roman" w:hAnsi="Times New Roman" w:cs="Times New Roman"/>
          <w:sz w:val="24"/>
        </w:rPr>
        <w:t xml:space="preserve"> </w:t>
      </w:r>
      <w:hyperlink r:id="rId14" w:history="1">
        <w:r>
          <w:rPr>
            <w:rStyle w:val="Hyperlink"/>
          </w:rPr>
          <w:t>volunteer.westonbirt@forestryengland.uk</w:t>
        </w:r>
      </w:hyperlink>
      <w:r>
        <w:rPr>
          <w:rStyle w:val="None"/>
        </w:rPr>
        <w:t xml:space="preserve"> or call 0300 067 4847.</w:t>
      </w:r>
    </w:p>
    <w:p w14:paraId="162A3549" w14:textId="77777777" w:rsidR="00EF03F0" w:rsidRPr="00716A4B" w:rsidRDefault="00EF03F0" w:rsidP="00EF03F0">
      <w:pPr>
        <w:pStyle w:val="Heading2"/>
        <w:rPr>
          <w:rStyle w:val="normaltextrun"/>
        </w:rPr>
      </w:pPr>
      <w:r w:rsidRPr="00716A4B">
        <w:rPr>
          <w:rStyle w:val="normaltextrun"/>
        </w:rPr>
        <w:t>Sighted Guide Training from Guide Dogs</w:t>
      </w:r>
    </w:p>
    <w:p w14:paraId="6C4AEAFD" w14:textId="77777777" w:rsidR="00EF03F0" w:rsidRDefault="00EF03F0" w:rsidP="007C039A">
      <w:pPr>
        <w:pStyle w:val="Arialnormal"/>
        <w:rPr>
          <w:rStyle w:val="normaltextrun"/>
        </w:rPr>
      </w:pPr>
      <w:r w:rsidRPr="00716A4B">
        <w:rPr>
          <w:rStyle w:val="normaltextrun"/>
        </w:rPr>
        <w:t xml:space="preserve">Guide Dogs offers a range of free sighted guide training. </w:t>
      </w:r>
      <w:hyperlink r:id="rId15" w:history="1">
        <w:r w:rsidRPr="00716A4B">
          <w:rPr>
            <w:rStyle w:val="Hyperlink"/>
            <w:color w:val="auto"/>
            <w:u w:val="none"/>
          </w:rPr>
          <w:t>www.guidedogs.org.uk/sightedguiding</w:t>
        </w:r>
      </w:hyperlink>
      <w:r w:rsidRPr="00716A4B">
        <w:rPr>
          <w:rStyle w:val="normaltextrun"/>
        </w:rPr>
        <w:t xml:space="preserve">   0800 781 1444.</w:t>
      </w:r>
    </w:p>
    <w:p w14:paraId="48DAEB26" w14:textId="77777777" w:rsidR="00543F65" w:rsidRDefault="00543F65" w:rsidP="00543F65">
      <w:pPr>
        <w:pStyle w:val="Heading2"/>
        <w:rPr>
          <w:lang w:eastAsia="en-GB"/>
        </w:rPr>
      </w:pPr>
      <w:r>
        <w:t xml:space="preserve">Review - </w:t>
      </w:r>
      <w:r w:rsidRPr="0001554A">
        <w:rPr>
          <w:rFonts w:cs="Arial"/>
          <w:szCs w:val="32"/>
          <w:lang w:eastAsia="en-GB"/>
        </w:rPr>
        <w:t>Free Alexa Device from British Wireless for the Blind Fund</w:t>
      </w:r>
    </w:p>
    <w:p w14:paraId="1125D1F7" w14:textId="003768A3" w:rsidR="00EF03F0" w:rsidRDefault="00543F65" w:rsidP="00543F65">
      <w:pPr>
        <w:rPr>
          <w:rStyle w:val="normaltextrun"/>
          <w:lang w:eastAsia="en-GB"/>
        </w:rPr>
      </w:pPr>
      <w:r w:rsidRPr="0001554A">
        <w:rPr>
          <w:lang w:eastAsia="en-GB"/>
        </w:rPr>
        <w:t xml:space="preserve">People living with sight loss can still apply for a free Echo Show or Echo Dot device from British Wireless for the Blind Fund. To </w:t>
      </w:r>
      <w:r w:rsidRPr="0001554A">
        <w:rPr>
          <w:lang w:eastAsia="en-GB"/>
        </w:rPr>
        <w:lastRenderedPageBreak/>
        <w:t xml:space="preserve">get a device, they need to be in receipt of certain disability or income-related benefits and have an internet connection at home. Apply for a free Alexa device by using the following link: </w:t>
      </w:r>
      <w:hyperlink r:id="rId16" w:history="1">
        <w:r>
          <w:rPr>
            <w:rStyle w:val="Hyperlink"/>
            <w:lang w:eastAsia="en-GB"/>
          </w:rPr>
          <w:t>Referrals - British Wireless for the Blind Fund</w:t>
        </w:r>
      </w:hyperlink>
    </w:p>
    <w:p w14:paraId="5F2F7E68" w14:textId="6A788434" w:rsidR="004608F1" w:rsidRDefault="004608F1" w:rsidP="004608F1">
      <w:pPr>
        <w:pStyle w:val="Heading1"/>
      </w:pPr>
      <w:bookmarkStart w:id="5" w:name="_Toc170397125"/>
      <w:r w:rsidRPr="00A106DF">
        <w:t>Leisure and Sporting Activities</w:t>
      </w:r>
      <w:bookmarkEnd w:id="5"/>
    </w:p>
    <w:p w14:paraId="745F4D01" w14:textId="77777777" w:rsidR="00E168FF" w:rsidRPr="00E168FF" w:rsidRDefault="00E168FF" w:rsidP="00E168FF"/>
    <w:p w14:paraId="28ED3B94" w14:textId="46C2AE73" w:rsidR="00BE5BE3" w:rsidRDefault="00F46540" w:rsidP="00E168FF">
      <w:pPr>
        <w:pStyle w:val="Heading2"/>
      </w:pPr>
      <w:r>
        <w:t xml:space="preserve">Review Location - </w:t>
      </w:r>
      <w:r w:rsidR="00E168FF" w:rsidRPr="00E168FF">
        <w:t>Swindon Audiobook Reading group</w:t>
      </w:r>
    </w:p>
    <w:p w14:paraId="62AC7569" w14:textId="5E2F85C1" w:rsidR="00130B8A" w:rsidRPr="00130B8A" w:rsidRDefault="00130B8A" w:rsidP="00130B8A">
      <w:pPr>
        <w:rPr>
          <w:lang w:val="en-US"/>
        </w:rPr>
      </w:pPr>
      <w:r w:rsidRPr="00130B8A">
        <w:rPr>
          <w:lang w:val="en-US"/>
        </w:rPr>
        <w:t>1st Monday of the month (5 August)</w:t>
      </w:r>
    </w:p>
    <w:p w14:paraId="142A3FBC" w14:textId="3C297AA3" w:rsidR="00E60C03" w:rsidRPr="00E60C03" w:rsidRDefault="00E60C03" w:rsidP="00E60C03">
      <w:pPr>
        <w:rPr>
          <w:lang w:val="en-US"/>
        </w:rPr>
      </w:pPr>
      <w:r w:rsidRPr="00E60C03">
        <w:rPr>
          <w:lang w:val="en-US"/>
        </w:rPr>
        <w:t xml:space="preserve">Swindon Audiobook Reading group will be discussing a lovely non-fiction book “Mudlarking” by Lara </w:t>
      </w:r>
      <w:proofErr w:type="spellStart"/>
      <w:r w:rsidRPr="00E60C03">
        <w:rPr>
          <w:lang w:val="en-US"/>
        </w:rPr>
        <w:t>Maiklem</w:t>
      </w:r>
      <w:proofErr w:type="spellEnd"/>
      <w:r w:rsidRPr="00E60C03">
        <w:rPr>
          <w:lang w:val="en-US"/>
        </w:rPr>
        <w:t xml:space="preserve">, describing the history of London and its people told through objects found along the banks of the River </w:t>
      </w:r>
      <w:r w:rsidR="00130B8A" w:rsidRPr="00E60C03">
        <w:rPr>
          <w:lang w:val="en-US"/>
        </w:rPr>
        <w:t>Thames, at</w:t>
      </w:r>
      <w:r w:rsidRPr="00E60C03">
        <w:rPr>
          <w:lang w:val="en-US"/>
        </w:rPr>
        <w:t xml:space="preserve"> the 5 August session 10 – 11.30am. All welcome, please </w:t>
      </w:r>
      <w:r w:rsidR="00130B8A" w:rsidRPr="00E60C03">
        <w:rPr>
          <w:lang w:val="en-US"/>
        </w:rPr>
        <w:t>call-in</w:t>
      </w:r>
      <w:r w:rsidRPr="00E60C03">
        <w:rPr>
          <w:lang w:val="en-US"/>
        </w:rPr>
        <w:t xml:space="preserve"> advance to indicate your attendance (01380 723682).</w:t>
      </w:r>
    </w:p>
    <w:p w14:paraId="0EEF4C9C" w14:textId="33DBD0DC" w:rsidR="00E168FF" w:rsidRPr="00E168FF" w:rsidRDefault="00E60C03" w:rsidP="00E60C03">
      <w:pPr>
        <w:rPr>
          <w:lang w:val="en-US"/>
        </w:rPr>
      </w:pPr>
      <w:r w:rsidRPr="00E60C03">
        <w:rPr>
          <w:lang w:val="en-US"/>
        </w:rPr>
        <w:t xml:space="preserve">The September title (available to download on </w:t>
      </w:r>
      <w:proofErr w:type="spellStart"/>
      <w:r w:rsidRPr="00E60C03">
        <w:rPr>
          <w:lang w:val="en-US"/>
        </w:rPr>
        <w:t>Borrowbox</w:t>
      </w:r>
      <w:proofErr w:type="spellEnd"/>
      <w:r w:rsidRPr="00E60C03">
        <w:rPr>
          <w:lang w:val="en-US"/>
        </w:rPr>
        <w:t xml:space="preserve"> from 1 August) is “The Lie Maker” by Linwood Barclay.</w:t>
      </w:r>
    </w:p>
    <w:p w14:paraId="3C114F06" w14:textId="77777777" w:rsidR="004608F1" w:rsidRPr="00F21351" w:rsidRDefault="004608F1" w:rsidP="004608F1">
      <w:pPr>
        <w:rPr>
          <w:sz w:val="4"/>
          <w:szCs w:val="4"/>
        </w:rPr>
      </w:pPr>
    </w:p>
    <w:p w14:paraId="07028016" w14:textId="280FFD08" w:rsidR="00F45FCC" w:rsidRDefault="00F45FCC" w:rsidP="004608F1">
      <w:pPr>
        <w:pStyle w:val="Heading2"/>
      </w:pPr>
      <w:r>
        <w:t>Are you interested in joining an audio book group at Marlborough or Pewsey Library?</w:t>
      </w:r>
    </w:p>
    <w:p w14:paraId="31B19BF1" w14:textId="4F37B4A4" w:rsidR="00144D0A" w:rsidRDefault="00144D0A" w:rsidP="007C039A">
      <w:pPr>
        <w:pStyle w:val="Arialnormal"/>
      </w:pPr>
      <w:r>
        <w:t xml:space="preserve">Register your interest in this new audiobook group, which will meet at Marlborough Library and potentially at Pewsey Library, </w:t>
      </w:r>
      <w:r>
        <w:lastRenderedPageBreak/>
        <w:t xml:space="preserve">and will use library audiobooks, by contacting Jenny Spencer at 01380 723682 or </w:t>
      </w:r>
      <w:hyperlink r:id="rId17" w:history="1">
        <w:r w:rsidRPr="00A6294C">
          <w:rPr>
            <w:rStyle w:val="Hyperlink"/>
          </w:rPr>
          <w:t>jenny.spencer@wiltshiresight.org</w:t>
        </w:r>
      </w:hyperlink>
    </w:p>
    <w:p w14:paraId="7F115A97" w14:textId="7A914283" w:rsidR="004608F1" w:rsidRPr="00A106DF" w:rsidRDefault="004608F1" w:rsidP="004608F1">
      <w:pPr>
        <w:pStyle w:val="Heading2"/>
      </w:pPr>
      <w:r w:rsidRPr="00A106DF">
        <w:t>RNIB Social Groups in Swindon</w:t>
      </w:r>
    </w:p>
    <w:p w14:paraId="57CD42A6" w14:textId="77777777" w:rsidR="004608F1" w:rsidRPr="009B2977" w:rsidRDefault="004608F1" w:rsidP="007C039A">
      <w:pPr>
        <w:pStyle w:val="Arialnormal"/>
      </w:pPr>
      <w:r w:rsidRPr="00A106DF">
        <w:t xml:space="preserve">At </w:t>
      </w:r>
      <w:r>
        <w:t>this</w:t>
      </w:r>
      <w:r w:rsidRPr="00A106DF">
        <w:t xml:space="preserve"> social group you can relax, chat, and have a tea or coffee.</w:t>
      </w:r>
      <w:r w:rsidRPr="009B2977">
        <w:t xml:space="preserve"> </w:t>
      </w:r>
      <w:r>
        <w:t>G</w:t>
      </w:r>
      <w:r w:rsidRPr="003A69FA">
        <w:t xml:space="preserve">eneral chat with advice from </w:t>
      </w:r>
      <w:r>
        <w:t>Eye Clinic Liaison Officer / Rehabilitation Officer</w:t>
      </w:r>
    </w:p>
    <w:p w14:paraId="7882B471" w14:textId="77777777" w:rsidR="004608F1" w:rsidRPr="00A106DF" w:rsidRDefault="004608F1" w:rsidP="007C039A">
      <w:pPr>
        <w:pStyle w:val="Arialnormal"/>
        <w:numPr>
          <w:ilvl w:val="0"/>
          <w:numId w:val="23"/>
        </w:numPr>
      </w:pPr>
      <w:r>
        <w:t>4th</w:t>
      </w:r>
      <w:r w:rsidRPr="00A106DF">
        <w:t xml:space="preserve"> Thursday of each month 1</w:t>
      </w:r>
      <w:r>
        <w:t>0</w:t>
      </w:r>
      <w:r w:rsidRPr="00A106DF">
        <w:t xml:space="preserve"> am to 1</w:t>
      </w:r>
      <w:r>
        <w:t>2</w:t>
      </w:r>
      <w:r w:rsidRPr="00A106DF">
        <w:t xml:space="preserve"> pm.</w:t>
      </w:r>
    </w:p>
    <w:p w14:paraId="49514099" w14:textId="77777777" w:rsidR="004608F1" w:rsidRPr="00A106DF" w:rsidRDefault="004608F1" w:rsidP="007C039A">
      <w:pPr>
        <w:pStyle w:val="Arialnormal"/>
      </w:pPr>
      <w:r w:rsidRPr="00A106DF">
        <w:t xml:space="preserve">        Craven House, 145 Victoria Road, Swindon, SN1 3BU</w:t>
      </w:r>
    </w:p>
    <w:p w14:paraId="4D27F6A3" w14:textId="77777777" w:rsidR="004608F1" w:rsidRDefault="00000000" w:rsidP="007C039A">
      <w:pPr>
        <w:pStyle w:val="Arialnormal"/>
      </w:pPr>
      <w:hyperlink r:id="rId18" w:history="1">
        <w:r w:rsidR="004608F1">
          <w:rPr>
            <w:rStyle w:val="Hyperlink"/>
          </w:rPr>
          <w:t>Bernice.Cocking@rnib.org.uk</w:t>
        </w:r>
      </w:hyperlink>
      <w:r w:rsidR="004608F1">
        <w:rPr>
          <w:color w:val="000000" w:themeColor="text1"/>
        </w:rPr>
        <w:t xml:space="preserve"> or </w:t>
      </w:r>
      <w:r w:rsidR="004608F1">
        <w:t>07761 328571.</w:t>
      </w:r>
    </w:p>
    <w:p w14:paraId="112DA8E1" w14:textId="77777777" w:rsidR="004608F1" w:rsidRPr="00314447" w:rsidRDefault="00000000" w:rsidP="007C039A">
      <w:pPr>
        <w:pStyle w:val="Arialnormal"/>
        <w:rPr>
          <w:rStyle w:val="Hyperlink"/>
          <w:color w:val="auto"/>
          <w:u w:val="none"/>
        </w:rPr>
      </w:pPr>
      <w:hyperlink r:id="rId19" w:history="1">
        <w:r w:rsidR="004608F1" w:rsidRPr="00C55DCB">
          <w:rPr>
            <w:rStyle w:val="Hyperlink"/>
            <w:szCs w:val="28"/>
          </w:rPr>
          <w:t>George.Hinton@rnib.org.uk</w:t>
        </w:r>
      </w:hyperlink>
      <w:r w:rsidR="004608F1">
        <w:rPr>
          <w:rStyle w:val="eop"/>
        </w:rPr>
        <w:t xml:space="preserve">    </w:t>
      </w:r>
      <w:hyperlink r:id="rId20" w:history="1">
        <w:r w:rsidR="004608F1" w:rsidRPr="00BA690B">
          <w:rPr>
            <w:rStyle w:val="Hyperlink"/>
          </w:rPr>
          <w:t>Tricia.sail@rnib.org.uk</w:t>
        </w:r>
      </w:hyperlink>
    </w:p>
    <w:p w14:paraId="1FB4752A" w14:textId="77777777" w:rsidR="004608F1" w:rsidRDefault="004608F1" w:rsidP="004608F1">
      <w:pPr>
        <w:pStyle w:val="Heading2"/>
      </w:pPr>
      <w:r w:rsidRPr="0081125F">
        <w:t>Swindon Blind Craft Club</w:t>
      </w:r>
    </w:p>
    <w:p w14:paraId="68FF934A" w14:textId="77777777" w:rsidR="004608F1" w:rsidRPr="0081125F" w:rsidRDefault="004608F1" w:rsidP="007C039A">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4E22E420" w14:textId="5E6F3AAE" w:rsidR="00D328EA" w:rsidRDefault="004608F1" w:rsidP="007C039A">
      <w:pPr>
        <w:pStyle w:val="Arialnormal"/>
      </w:pPr>
      <w:r w:rsidRPr="0081125F">
        <w:t>You can enjoy a wide variety of activities, including creating baskets, painting, and tile decoration! Get in touch with Lou if you want to come along and find out more: 07703 306 403.</w:t>
      </w:r>
    </w:p>
    <w:p w14:paraId="4ECB98F2" w14:textId="77777777" w:rsidR="004608F1" w:rsidRPr="00A106DF" w:rsidRDefault="004608F1" w:rsidP="004608F1">
      <w:pPr>
        <w:pStyle w:val="Heading2"/>
      </w:pPr>
      <w:r w:rsidRPr="00A106DF">
        <w:rPr>
          <w:rStyle w:val="Heading2Char"/>
          <w:b/>
          <w:bCs/>
        </w:rPr>
        <w:lastRenderedPageBreak/>
        <w:t xml:space="preserve">Swindon Bats Sports &amp; Social Club </w:t>
      </w:r>
    </w:p>
    <w:p w14:paraId="73B75F31" w14:textId="77777777" w:rsidR="004608F1" w:rsidRPr="00314447" w:rsidRDefault="004608F1" w:rsidP="007C039A">
      <w:pPr>
        <w:pStyle w:val="Arialnormal"/>
      </w:pPr>
      <w:r w:rsidRPr="00314447">
        <w:t>Swindon Bats have a variety of groups:</w:t>
      </w:r>
    </w:p>
    <w:p w14:paraId="5CCBCE7D" w14:textId="77777777" w:rsidR="004608F1" w:rsidRPr="005B550D" w:rsidRDefault="004608F1" w:rsidP="004608F1">
      <w:pPr>
        <w:pStyle w:val="Heading3"/>
      </w:pPr>
      <w:r>
        <w:t xml:space="preserve">Swindon Bats </w:t>
      </w:r>
      <w:r w:rsidRPr="005D17CB">
        <w:t>Bowling</w:t>
      </w:r>
    </w:p>
    <w:p w14:paraId="11BD7CA3" w14:textId="77777777" w:rsidR="004608F1" w:rsidRPr="00A106DF" w:rsidRDefault="004608F1" w:rsidP="007C039A">
      <w:pPr>
        <w:pStyle w:val="Arialnormal"/>
        <w:numPr>
          <w:ilvl w:val="0"/>
          <w:numId w:val="1"/>
        </w:numPr>
      </w:pPr>
      <w:r w:rsidRPr="00A106DF">
        <w:t>every Wednesday afternoon 12.15 pm</w:t>
      </w:r>
    </w:p>
    <w:p w14:paraId="2D6329EB" w14:textId="77777777" w:rsidR="004608F1" w:rsidRPr="00A106DF" w:rsidRDefault="004608F1" w:rsidP="007C039A">
      <w:pPr>
        <w:pStyle w:val="Arialnormal"/>
        <w:numPr>
          <w:ilvl w:val="0"/>
          <w:numId w:val="1"/>
        </w:numPr>
      </w:pPr>
      <w:r w:rsidRPr="00A106DF">
        <w:t>every Thursday 6.45 pm</w:t>
      </w:r>
    </w:p>
    <w:p w14:paraId="504BF8C2" w14:textId="77777777" w:rsidR="004608F1" w:rsidRPr="00A106DF" w:rsidRDefault="004608F1" w:rsidP="007C039A">
      <w:pPr>
        <w:pStyle w:val="Arialnormal"/>
      </w:pPr>
      <w:r w:rsidRPr="00A106DF">
        <w:t>They meet at the Ten Pin Bowling Centre, Shaw Ridge, Swindon the cost is £5 for 2 games.</w:t>
      </w:r>
    </w:p>
    <w:p w14:paraId="0D9302E5" w14:textId="77777777" w:rsidR="004608F1" w:rsidRPr="00A106DF" w:rsidRDefault="004608F1" w:rsidP="004608F1">
      <w:r w:rsidRPr="00A106DF">
        <w:t xml:space="preserve">Anyone interested in playing should contact Sue Mead by email or phone beforehand to book a place: </w:t>
      </w:r>
      <w:hyperlink r:id="rId21" w:history="1">
        <w:r w:rsidRPr="00A106DF">
          <w:rPr>
            <w:rStyle w:val="Hyperlink"/>
            <w:color w:val="auto"/>
          </w:rPr>
          <w:t>SueMead@outlook.com</w:t>
        </w:r>
      </w:hyperlink>
      <w:r w:rsidRPr="00A106DF">
        <w:t xml:space="preserve">   or 07788 150487.</w:t>
      </w:r>
    </w:p>
    <w:p w14:paraId="5BE2CB8E" w14:textId="77777777" w:rsidR="004608F1" w:rsidRPr="005B550D" w:rsidRDefault="004608F1" w:rsidP="004608F1">
      <w:pPr>
        <w:pStyle w:val="Heading3"/>
      </w:pPr>
      <w:r>
        <w:t xml:space="preserve">Swindon Bats </w:t>
      </w:r>
      <w:r w:rsidRPr="005B550D">
        <w:t>Social Group</w:t>
      </w:r>
    </w:p>
    <w:p w14:paraId="26A7E18D" w14:textId="2F4410D1" w:rsidR="004608F1" w:rsidRDefault="004608F1" w:rsidP="004608F1">
      <w:r>
        <w:t>Their social group</w:t>
      </w:r>
      <w:r w:rsidRPr="00A106DF">
        <w:t xml:space="preserve"> meets at Craven House in Swindon from 2 to 4 pm </w:t>
      </w:r>
      <w:r w:rsidR="00FA0642">
        <w:t>on the 2</w:t>
      </w:r>
      <w:r w:rsidR="00FA0642" w:rsidRPr="00FA0642">
        <w:rPr>
          <w:vertAlign w:val="superscript"/>
        </w:rPr>
        <w:t>nd</w:t>
      </w:r>
      <w:r w:rsidR="00FA0642">
        <w:t xml:space="preserve"> </w:t>
      </w:r>
      <w:r w:rsidRPr="00A106DF">
        <w:t xml:space="preserve">Monday </w:t>
      </w:r>
      <w:r w:rsidR="00410447">
        <w:t xml:space="preserve">of the </w:t>
      </w:r>
      <w:r w:rsidR="00C97D7C">
        <w:t>month.</w:t>
      </w:r>
      <w:r w:rsidRPr="00A106DF">
        <w:t xml:space="preserve"> On these occasions they play skittles, indoor </w:t>
      </w:r>
      <w:proofErr w:type="spellStart"/>
      <w:r w:rsidRPr="00A106DF">
        <w:t>kurling</w:t>
      </w:r>
      <w:proofErr w:type="spellEnd"/>
      <w:r w:rsidRPr="00A106DF">
        <w:t xml:space="preserve"> and sometimes speakers are organised.  This gives visually impaired people the chance to talk about anything and everything from what’s in the news to how they cope with visually impaired life.</w:t>
      </w:r>
    </w:p>
    <w:p w14:paraId="1184A555" w14:textId="77777777" w:rsidR="004608F1" w:rsidRPr="00D028BB" w:rsidRDefault="004608F1" w:rsidP="004608F1">
      <w:pPr>
        <w:pStyle w:val="Heading3"/>
        <w:rPr>
          <w:b w:val="0"/>
          <w:bCs/>
          <w:sz w:val="24"/>
        </w:rPr>
      </w:pPr>
      <w:r>
        <w:rPr>
          <w:rStyle w:val="Strong"/>
          <w:b/>
          <w:bCs w:val="0"/>
        </w:rPr>
        <w:lastRenderedPageBreak/>
        <w:t xml:space="preserve">Swindon </w:t>
      </w:r>
      <w:r w:rsidRPr="00D028BB">
        <w:rPr>
          <w:rStyle w:val="Strong"/>
          <w:b/>
          <w:bCs w:val="0"/>
        </w:rPr>
        <w:t>Bats Walking Group</w:t>
      </w:r>
    </w:p>
    <w:p w14:paraId="28C76FD1" w14:textId="77777777" w:rsidR="004608F1" w:rsidRPr="00AC7B6F" w:rsidRDefault="004608F1" w:rsidP="007C039A">
      <w:pPr>
        <w:pStyle w:val="Arialnormal"/>
      </w:pPr>
      <w:r w:rsidRPr="00AC7B6F">
        <w:t>2nd Thursday of every month (Weather permitting) starting in March</w:t>
      </w:r>
      <w:r>
        <w:t xml:space="preserve"> at </w:t>
      </w:r>
      <w:r w:rsidRPr="00AC7B6F">
        <w:t>Coate Water Country Park, Swindon (Meeting outside the cafe)</w:t>
      </w:r>
      <w:r>
        <w:t>.</w:t>
      </w:r>
    </w:p>
    <w:p w14:paraId="061978C6" w14:textId="77777777" w:rsidR="004608F1" w:rsidRPr="00AC7B6F" w:rsidRDefault="004608F1" w:rsidP="007C039A">
      <w:pPr>
        <w:pStyle w:val="Arialnormal"/>
      </w:pPr>
      <w:r w:rsidRPr="00AC7B6F">
        <w:t>10:30</w:t>
      </w:r>
      <w:r>
        <w:t>am</w:t>
      </w:r>
      <w:r w:rsidRPr="00AC7B6F">
        <w:t xml:space="preserve"> - 12pm (stroll around the lake followed by a drink in the nearby pub or cafe for those who would like to stay to chat) </w:t>
      </w:r>
    </w:p>
    <w:p w14:paraId="2EC557FE" w14:textId="77777777" w:rsidR="00D328EA" w:rsidRPr="00AC340B" w:rsidRDefault="00D328EA" w:rsidP="00D328EA">
      <w:pPr>
        <w:pStyle w:val="Heading2"/>
        <w:rPr>
          <w:rFonts w:eastAsia="Times New Roman"/>
        </w:rPr>
      </w:pPr>
      <w:r w:rsidRPr="000A6106">
        <w:rPr>
          <w:rFonts w:eastAsia="Times New Roman"/>
        </w:rPr>
        <w:t>England &amp; Wales Blind Gold Association Have a Go Day</w:t>
      </w:r>
    </w:p>
    <w:p w14:paraId="63CD6E8F" w14:textId="77777777" w:rsidR="00D328EA" w:rsidRPr="005D4ABE" w:rsidRDefault="00D328EA" w:rsidP="00D328EA">
      <w:pPr>
        <w:rPr>
          <w:rFonts w:eastAsia="Times New Roman"/>
        </w:rPr>
      </w:pPr>
      <w:r w:rsidRPr="005D4ABE">
        <w:rPr>
          <w:rFonts w:eastAsia="Times New Roman"/>
        </w:rPr>
        <w:t xml:space="preserve">Location: Meon Valley Hotel, Golf &amp; Country Club, Sandy Ln, </w:t>
      </w:r>
      <w:proofErr w:type="spellStart"/>
      <w:r w:rsidRPr="005D4ABE">
        <w:rPr>
          <w:rFonts w:eastAsia="Times New Roman"/>
        </w:rPr>
        <w:t>Shedfield</w:t>
      </w:r>
      <w:proofErr w:type="spellEnd"/>
      <w:r w:rsidRPr="005D4ABE">
        <w:rPr>
          <w:rFonts w:eastAsia="Times New Roman"/>
        </w:rPr>
        <w:t>, Southampton SO32 2HQ</w:t>
      </w:r>
    </w:p>
    <w:p w14:paraId="5B174222" w14:textId="77777777" w:rsidR="00D328EA" w:rsidRPr="005D4ABE" w:rsidRDefault="00D328EA" w:rsidP="00D328EA">
      <w:pPr>
        <w:rPr>
          <w:rFonts w:eastAsia="Times New Roman"/>
        </w:rPr>
      </w:pPr>
      <w:r w:rsidRPr="005D4ABE">
        <w:rPr>
          <w:rFonts w:eastAsia="Times New Roman"/>
        </w:rPr>
        <w:t>Date: Sunday 4th August 2024</w:t>
      </w:r>
    </w:p>
    <w:p w14:paraId="2650F88E" w14:textId="77777777" w:rsidR="00D328EA" w:rsidRPr="005D4ABE" w:rsidRDefault="00D328EA" w:rsidP="00D328EA">
      <w:pPr>
        <w:rPr>
          <w:rFonts w:eastAsia="Times New Roman"/>
        </w:rPr>
      </w:pPr>
      <w:r w:rsidRPr="005D4ABE">
        <w:rPr>
          <w:rFonts w:eastAsia="Times New Roman"/>
        </w:rPr>
        <w:t>Time: 2pm to 4pm</w:t>
      </w:r>
    </w:p>
    <w:p w14:paraId="0B5C3023" w14:textId="77777777" w:rsidR="00D328EA" w:rsidRDefault="00D328EA" w:rsidP="00D328EA">
      <w:pPr>
        <w:rPr>
          <w:rStyle w:val="Hyperlink"/>
          <w:rFonts w:eastAsia="Times New Roman"/>
          <w:color w:val="auto"/>
        </w:rPr>
      </w:pPr>
      <w:r w:rsidRPr="005D4ABE">
        <w:rPr>
          <w:rFonts w:eastAsia="Times New Roman"/>
        </w:rPr>
        <w:t xml:space="preserve">They will be running 3 challenges at the event that people can have a go with. Help and support will be available for anyone who needs it. It is a free </w:t>
      </w:r>
      <w:proofErr w:type="gramStart"/>
      <w:r w:rsidRPr="005D4ABE">
        <w:rPr>
          <w:rFonts w:eastAsia="Times New Roman"/>
        </w:rPr>
        <w:t>event</w:t>
      </w:r>
      <w:proofErr w:type="gramEnd"/>
      <w:r w:rsidRPr="005D4ABE">
        <w:rPr>
          <w:rFonts w:eastAsia="Times New Roman"/>
        </w:rPr>
        <w:t xml:space="preserve"> and refreshments will be available. </w:t>
      </w:r>
      <w:r>
        <w:rPr>
          <w:rFonts w:eastAsia="Times New Roman"/>
        </w:rPr>
        <w:t xml:space="preserve">Contact </w:t>
      </w:r>
      <w:r w:rsidRPr="0073795E">
        <w:rPr>
          <w:rFonts w:eastAsia="Times New Roman"/>
        </w:rPr>
        <w:t xml:space="preserve">by emailing </w:t>
      </w:r>
      <w:hyperlink r:id="rId22" w:history="1">
        <w:r w:rsidRPr="0073795E">
          <w:rPr>
            <w:rStyle w:val="Hyperlink"/>
            <w:rFonts w:eastAsia="Times New Roman"/>
            <w:color w:val="auto"/>
          </w:rPr>
          <w:t>enquiries@ewblindgolf.co.uk</w:t>
        </w:r>
      </w:hyperlink>
    </w:p>
    <w:p w14:paraId="6AAF6C4E" w14:textId="77777777" w:rsidR="00D328EA" w:rsidRDefault="00000000" w:rsidP="00D328EA">
      <w:pPr>
        <w:rPr>
          <w:rFonts w:eastAsia="Times New Roman"/>
          <w:szCs w:val="32"/>
        </w:rPr>
      </w:pPr>
      <w:hyperlink r:id="rId23" w:history="1">
        <w:r w:rsidR="00D328EA" w:rsidRPr="0032477D">
          <w:rPr>
            <w:rStyle w:val="Hyperlink"/>
            <w:rFonts w:eastAsia="Times New Roman"/>
            <w:szCs w:val="32"/>
          </w:rPr>
          <w:t>https://www.eventbrite.co.uk/e/england-and-wales-blind-golf-have-a-go-day-tickets-931888011127</w:t>
        </w:r>
      </w:hyperlink>
      <w:r w:rsidR="00D328EA" w:rsidRPr="0032477D">
        <w:rPr>
          <w:rFonts w:eastAsia="Times New Roman"/>
          <w:szCs w:val="32"/>
        </w:rPr>
        <w:t xml:space="preserve"> </w:t>
      </w:r>
    </w:p>
    <w:p w14:paraId="4B417A49" w14:textId="77777777" w:rsidR="00FF42BB" w:rsidRPr="0072066C" w:rsidRDefault="00FF42BB" w:rsidP="00FF42BB">
      <w:pPr>
        <w:pStyle w:val="Heading2"/>
        <w:rPr>
          <w:rStyle w:val="Hyperlink"/>
          <w:color w:val="auto"/>
          <w:u w:val="none"/>
        </w:rPr>
      </w:pPr>
      <w:proofErr w:type="spellStart"/>
      <w:r w:rsidRPr="0072066C">
        <w:rPr>
          <w:rStyle w:val="Hyperlink"/>
          <w:color w:val="auto"/>
          <w:u w:val="none"/>
        </w:rPr>
        <w:t>Westonbirt</w:t>
      </w:r>
      <w:proofErr w:type="spellEnd"/>
      <w:r w:rsidRPr="0072066C">
        <w:rPr>
          <w:rStyle w:val="Hyperlink"/>
          <w:color w:val="auto"/>
          <w:u w:val="none"/>
        </w:rPr>
        <w:t xml:space="preserve"> the National Arboretum at Tetbury </w:t>
      </w:r>
    </w:p>
    <w:p w14:paraId="29FD11DF" w14:textId="77777777" w:rsidR="00FF42BB" w:rsidRPr="00313B8F" w:rsidRDefault="00FF42BB" w:rsidP="007C039A">
      <w:pPr>
        <w:pStyle w:val="Arialnormal"/>
        <w:rPr>
          <w:rStyle w:val="Hyperlink"/>
          <w:b/>
          <w:bCs/>
          <w:color w:val="auto"/>
          <w:u w:val="none"/>
        </w:rPr>
      </w:pPr>
      <w:r w:rsidRPr="00313B8F">
        <w:rPr>
          <w:rStyle w:val="Hyperlink"/>
          <w:b/>
          <w:bCs/>
          <w:color w:val="auto"/>
          <w:u w:val="none"/>
        </w:rPr>
        <w:t>Sensing Nature and Wellbeing Walks</w:t>
      </w:r>
    </w:p>
    <w:p w14:paraId="6CA35932" w14:textId="77777777" w:rsidR="00FF42BB" w:rsidRPr="0072066C" w:rsidRDefault="00FF42BB" w:rsidP="007C039A">
      <w:pPr>
        <w:pStyle w:val="Arialnormal"/>
        <w:rPr>
          <w:rStyle w:val="Hyperlink"/>
          <w:color w:val="auto"/>
          <w:u w:val="none"/>
        </w:rPr>
      </w:pPr>
      <w:r w:rsidRPr="0072066C">
        <w:rPr>
          <w:rStyle w:val="Hyperlink"/>
          <w:color w:val="auto"/>
          <w:u w:val="none"/>
        </w:rPr>
        <w:lastRenderedPageBreak/>
        <w:t>Let our visually impaired guides lead you through an immersive and interactive sensory experience that aims to shift your perception, enjoy the arboretum at a slower pace and explore the trees of Westonbirt through your nonvisual senses.</w:t>
      </w:r>
    </w:p>
    <w:p w14:paraId="51A1D46A" w14:textId="77777777" w:rsidR="00FF42BB" w:rsidRPr="0072066C" w:rsidRDefault="00FF42BB" w:rsidP="007C039A">
      <w:pPr>
        <w:pStyle w:val="Arialnormal"/>
        <w:rPr>
          <w:rStyle w:val="Hyperlink"/>
          <w:color w:val="auto"/>
          <w:u w:val="none"/>
        </w:rPr>
      </w:pPr>
      <w:r w:rsidRPr="0072066C">
        <w:rPr>
          <w:rStyle w:val="Hyperlink"/>
          <w:color w:val="auto"/>
          <w:u w:val="none"/>
        </w:rPr>
        <w:t xml:space="preserve">Walks occur at 11:30am every Friday of the month from April - September. </w:t>
      </w:r>
    </w:p>
    <w:p w14:paraId="485ECD16" w14:textId="77777777" w:rsidR="00FF42BB" w:rsidRPr="0072066C" w:rsidRDefault="00FF42BB" w:rsidP="007C039A">
      <w:pPr>
        <w:pStyle w:val="Arialnormal"/>
        <w:rPr>
          <w:rStyle w:val="Hyperlink"/>
          <w:color w:val="auto"/>
          <w:u w:val="none"/>
        </w:rPr>
      </w:pPr>
      <w:r w:rsidRPr="0072066C">
        <w:rPr>
          <w:rStyle w:val="Hyperlink"/>
          <w:color w:val="auto"/>
          <w:u w:val="none"/>
        </w:rPr>
        <w:t xml:space="preserve">Please note that dogs are not permitted on these walks (except assistance dogs). Some of our visually impaired guides will be assisted by a guide dog. Please do not disturb the assistance dogs while they are working. </w:t>
      </w:r>
    </w:p>
    <w:p w14:paraId="77EE9204" w14:textId="77777777" w:rsidR="00FF42BB" w:rsidRPr="0072066C" w:rsidRDefault="00FF42BB" w:rsidP="007C039A">
      <w:pPr>
        <w:pStyle w:val="Arialnormal"/>
        <w:rPr>
          <w:rStyle w:val="Hyperlink"/>
          <w:color w:val="auto"/>
          <w:u w:val="none"/>
        </w:rPr>
      </w:pPr>
      <w:r w:rsidRPr="0072066C">
        <w:rPr>
          <w:rStyle w:val="Hyperlink"/>
          <w:color w:val="auto"/>
          <w:u w:val="none"/>
        </w:rPr>
        <w:t>How long? Approx. 1.5 hours</w:t>
      </w:r>
    </w:p>
    <w:p w14:paraId="1664992B" w14:textId="77777777" w:rsidR="00FF42BB" w:rsidRPr="0072066C" w:rsidRDefault="00FF42BB" w:rsidP="007C039A">
      <w:pPr>
        <w:pStyle w:val="Arialnormal"/>
        <w:rPr>
          <w:rStyle w:val="Hyperlink"/>
          <w:color w:val="auto"/>
          <w:u w:val="none"/>
        </w:rPr>
      </w:pPr>
      <w:r w:rsidRPr="0072066C">
        <w:rPr>
          <w:rStyle w:val="Hyperlink"/>
          <w:color w:val="auto"/>
          <w:u w:val="none"/>
        </w:rPr>
        <w:t>How much? Free after admission.</w:t>
      </w:r>
    </w:p>
    <w:p w14:paraId="2C54C7E3" w14:textId="77777777" w:rsidR="00FF42BB" w:rsidRPr="0072066C" w:rsidRDefault="00FF42BB" w:rsidP="007C039A">
      <w:pPr>
        <w:pStyle w:val="Arialnormal"/>
        <w:rPr>
          <w:rStyle w:val="Hyperlink"/>
          <w:color w:val="auto"/>
          <w:u w:val="none"/>
        </w:rPr>
      </w:pPr>
      <w:r w:rsidRPr="0072066C">
        <w:rPr>
          <w:rStyle w:val="Hyperlink"/>
          <w:color w:val="auto"/>
          <w:u w:val="none"/>
        </w:rPr>
        <w:t>Where to meet? Meet at the Welcome Building, where you will be guided to the starting point for the walk.</w:t>
      </w:r>
    </w:p>
    <w:p w14:paraId="4B850AF5" w14:textId="77777777" w:rsidR="00FF42BB" w:rsidRPr="0072066C" w:rsidRDefault="00FF42BB" w:rsidP="007C039A">
      <w:pPr>
        <w:pStyle w:val="Arialnormal"/>
        <w:rPr>
          <w:rStyle w:val="Hyperlink"/>
          <w:color w:val="auto"/>
          <w:u w:val="none"/>
        </w:rPr>
      </w:pPr>
      <w:r w:rsidRPr="0072066C">
        <w:rPr>
          <w:rStyle w:val="Hyperlink"/>
          <w:color w:val="auto"/>
          <w:u w:val="none"/>
        </w:rPr>
        <w:t>Do I need to book? No.</w:t>
      </w:r>
    </w:p>
    <w:p w14:paraId="4A023B62" w14:textId="77777777" w:rsidR="00FF42BB" w:rsidRPr="0072066C" w:rsidRDefault="00FF42BB" w:rsidP="007C039A">
      <w:pPr>
        <w:pStyle w:val="Arialnormal"/>
        <w:rPr>
          <w:rStyle w:val="Hyperlink"/>
          <w:color w:val="auto"/>
          <w:u w:val="none"/>
        </w:rPr>
      </w:pPr>
      <w:r w:rsidRPr="0072066C">
        <w:rPr>
          <w:rStyle w:val="Hyperlink"/>
          <w:color w:val="auto"/>
          <w:u w:val="none"/>
        </w:rPr>
        <w:t>What to wear? Please wear suitable clothing and footwear for outdoor walking as you will be going off path and over grass.</w:t>
      </w:r>
    </w:p>
    <w:p w14:paraId="52AD0B66" w14:textId="77777777" w:rsidR="00FF42BB" w:rsidRPr="0072066C" w:rsidRDefault="00FF42BB" w:rsidP="007C039A">
      <w:pPr>
        <w:pStyle w:val="Arialnormal"/>
        <w:rPr>
          <w:rStyle w:val="Hyperlink"/>
          <w:color w:val="auto"/>
          <w:u w:val="none"/>
        </w:rPr>
      </w:pPr>
      <w:r w:rsidRPr="0072066C">
        <w:rPr>
          <w:rStyle w:val="Hyperlink"/>
          <w:color w:val="auto"/>
          <w:u w:val="none"/>
        </w:rPr>
        <w:t xml:space="preserve">Accessibility? Dependent on weather, these sensory walks may not be suitable for wheelchair users due to the </w:t>
      </w:r>
      <w:proofErr w:type="gramStart"/>
      <w:r w:rsidRPr="0072066C">
        <w:rPr>
          <w:rStyle w:val="Hyperlink"/>
          <w:color w:val="auto"/>
          <w:u w:val="none"/>
        </w:rPr>
        <w:t>off path</w:t>
      </w:r>
      <w:proofErr w:type="gramEnd"/>
      <w:r w:rsidRPr="0072066C">
        <w:rPr>
          <w:rStyle w:val="Hyperlink"/>
          <w:color w:val="auto"/>
          <w:u w:val="none"/>
        </w:rPr>
        <w:t xml:space="preserve"> experience.</w:t>
      </w:r>
    </w:p>
    <w:p w14:paraId="539B1801" w14:textId="77777777" w:rsidR="00FF42BB" w:rsidRDefault="00FF42BB" w:rsidP="007C039A">
      <w:pPr>
        <w:pStyle w:val="Arialnormal"/>
        <w:rPr>
          <w:rStyle w:val="Hyperlink"/>
          <w:color w:val="auto"/>
          <w:u w:val="none"/>
        </w:rPr>
      </w:pPr>
      <w:r w:rsidRPr="0072066C">
        <w:rPr>
          <w:rStyle w:val="Hyperlink"/>
          <w:color w:val="auto"/>
          <w:u w:val="none"/>
        </w:rPr>
        <w:lastRenderedPageBreak/>
        <w:t xml:space="preserve">Westonbirt National arboretum Westonbirt Tetbury Gloucestershire GL88QS. </w:t>
      </w:r>
    </w:p>
    <w:p w14:paraId="7FF4B0EE" w14:textId="77777777" w:rsidR="00FF42BB" w:rsidRDefault="00FF42BB" w:rsidP="007C039A">
      <w:pPr>
        <w:pStyle w:val="Arialnormal"/>
        <w:rPr>
          <w:rStyle w:val="Hyperlink"/>
          <w:color w:val="auto"/>
          <w:u w:val="none"/>
        </w:rPr>
      </w:pPr>
      <w:r>
        <w:rPr>
          <w:rStyle w:val="Hyperlink"/>
          <w:color w:val="auto"/>
          <w:u w:val="none"/>
        </w:rPr>
        <w:t>Call</w:t>
      </w:r>
      <w:r w:rsidRPr="0072066C">
        <w:rPr>
          <w:rStyle w:val="Hyperlink"/>
          <w:color w:val="auto"/>
          <w:u w:val="none"/>
        </w:rPr>
        <w:t xml:space="preserve"> 0300</w:t>
      </w:r>
      <w:r>
        <w:rPr>
          <w:rStyle w:val="Hyperlink"/>
          <w:color w:val="auto"/>
          <w:u w:val="none"/>
        </w:rPr>
        <w:t xml:space="preserve"> </w:t>
      </w:r>
      <w:r w:rsidRPr="0072066C">
        <w:rPr>
          <w:rStyle w:val="Hyperlink"/>
          <w:color w:val="auto"/>
          <w:u w:val="none"/>
        </w:rPr>
        <w:t>067</w:t>
      </w:r>
      <w:r>
        <w:rPr>
          <w:rStyle w:val="Hyperlink"/>
          <w:color w:val="auto"/>
          <w:u w:val="none"/>
        </w:rPr>
        <w:t xml:space="preserve"> </w:t>
      </w:r>
      <w:r w:rsidRPr="0072066C">
        <w:rPr>
          <w:rStyle w:val="Hyperlink"/>
          <w:color w:val="auto"/>
          <w:u w:val="none"/>
        </w:rPr>
        <w:t>4890</w:t>
      </w:r>
      <w:r>
        <w:rPr>
          <w:rStyle w:val="Hyperlink"/>
          <w:color w:val="auto"/>
          <w:u w:val="none"/>
        </w:rPr>
        <w:t xml:space="preserve"> </w:t>
      </w:r>
    </w:p>
    <w:p w14:paraId="44ECCB56" w14:textId="262B378D" w:rsidR="00FF42BB" w:rsidRPr="00FF42BB" w:rsidRDefault="00FF42BB" w:rsidP="007C039A">
      <w:pPr>
        <w:pStyle w:val="Arialnormal"/>
        <w:rPr>
          <w:rFonts w:cstheme="minorBidi"/>
          <w:szCs w:val="24"/>
        </w:rPr>
      </w:pPr>
      <w:r>
        <w:rPr>
          <w:rStyle w:val="Hyperlink"/>
          <w:color w:val="auto"/>
          <w:u w:val="none"/>
        </w:rPr>
        <w:t xml:space="preserve">Email </w:t>
      </w:r>
      <w:hyperlink r:id="rId24" w:history="1">
        <w:r w:rsidRPr="00A6294C">
          <w:rPr>
            <w:rStyle w:val="Hyperlink"/>
          </w:rPr>
          <w:t>customerrelations@forestryengland.uk</w:t>
        </w:r>
      </w:hyperlink>
    </w:p>
    <w:p w14:paraId="1A3B0139" w14:textId="6C2B0AD0" w:rsidR="004608F1" w:rsidRPr="00A106DF" w:rsidRDefault="004608F1" w:rsidP="004608F1">
      <w:pPr>
        <w:pStyle w:val="Heading2"/>
      </w:pPr>
      <w:r w:rsidRPr="00A106DF">
        <w:t>Bowls Club in Chippenham</w:t>
      </w:r>
    </w:p>
    <w:p w14:paraId="64AAB182" w14:textId="77777777" w:rsidR="004608F1" w:rsidRDefault="004608F1" w:rsidP="004608F1">
      <w:pPr>
        <w:rPr>
          <w:rStyle w:val="ui-provider"/>
        </w:rPr>
      </w:pPr>
      <w:r w:rsidRPr="00A106DF">
        <w:rPr>
          <w:rStyle w:val="ui-provider"/>
        </w:rPr>
        <w:t>The Bowls Club in Chippenham are running a weekly indoor bowls club for people with sight loss and other disabilities.  Taking place at North Wilts Bowls Club in Chippenham (near Sainsburys) each Friday 4-5pm, September - Easter.  Coaching is given.  The contact for this club is Maureen on 01249 657228.</w:t>
      </w:r>
    </w:p>
    <w:p w14:paraId="0368C536" w14:textId="77777777" w:rsidR="004608F1" w:rsidRDefault="004608F1" w:rsidP="004608F1">
      <w:pPr>
        <w:pStyle w:val="Heading2"/>
      </w:pPr>
      <w:r>
        <w:t>Devizes PHAB Group</w:t>
      </w:r>
    </w:p>
    <w:p w14:paraId="65625B31" w14:textId="77777777" w:rsidR="004608F1" w:rsidRDefault="004608F1" w:rsidP="007C039A">
      <w:pPr>
        <w:pStyle w:val="Arialnormal"/>
      </w:pPr>
      <w:r w:rsidRPr="000B0F0B">
        <w:t>(P</w:t>
      </w:r>
      <w:r>
        <w:t>h</w:t>
      </w:r>
      <w:r w:rsidRPr="000B0F0B">
        <w:t>ysically disabled and A</w:t>
      </w:r>
      <w:r>
        <w:t>b</w:t>
      </w:r>
      <w:r w:rsidRPr="000B0F0B">
        <w:t>le bodied) an organisation which brings people with and without disabilities together.</w:t>
      </w:r>
      <w:r>
        <w:t xml:space="preserve"> See their program of events at </w:t>
      </w:r>
      <w:hyperlink r:id="rId25" w:history="1">
        <w:r>
          <w:rPr>
            <w:rStyle w:val="Hyperlink"/>
          </w:rPr>
          <w:t>Devizes PHAB meetings and events</w:t>
        </w:r>
      </w:hyperlink>
      <w:r>
        <w:t xml:space="preserve"> </w:t>
      </w:r>
    </w:p>
    <w:p w14:paraId="095157F2" w14:textId="77777777" w:rsidR="004608F1" w:rsidRDefault="004608F1" w:rsidP="004608F1">
      <w:pPr>
        <w:pStyle w:val="Heading2"/>
      </w:pPr>
      <w:r>
        <w:t>Devizes PHAB Group Bowls Event</w:t>
      </w:r>
    </w:p>
    <w:p w14:paraId="10A79D08" w14:textId="45C0B20F" w:rsidR="004608F1" w:rsidRPr="001960A2" w:rsidRDefault="004608F1" w:rsidP="004608F1">
      <w:pPr>
        <w:rPr>
          <w:rFonts w:cs="Arial"/>
          <w:szCs w:val="40"/>
          <w:lang w:val="en-US"/>
        </w:rPr>
      </w:pPr>
      <w:r>
        <w:rPr>
          <w:lang w:val="en-US"/>
        </w:rPr>
        <w:t xml:space="preserve">Devizes Phab Bowls will be running from </w:t>
      </w:r>
      <w:r w:rsidRPr="00984162">
        <w:rPr>
          <w:lang w:val="en-US"/>
        </w:rPr>
        <w:t xml:space="preserve">May to August </w:t>
      </w:r>
      <w:r>
        <w:rPr>
          <w:lang w:val="en-US"/>
        </w:rPr>
        <w:t xml:space="preserve">at the Bowls Club. On </w:t>
      </w:r>
      <w:r w:rsidRPr="00984162">
        <w:rPr>
          <w:lang w:val="en-US"/>
        </w:rPr>
        <w:t>Friday afternoons from 2pm to 3.30pm on: 9</w:t>
      </w:r>
      <w:r w:rsidRPr="007C0334">
        <w:rPr>
          <w:vertAlign w:val="superscript"/>
          <w:lang w:val="en-US"/>
        </w:rPr>
        <w:t>th</w:t>
      </w:r>
      <w:r>
        <w:rPr>
          <w:lang w:val="en-US"/>
        </w:rPr>
        <w:t xml:space="preserve"> </w:t>
      </w:r>
      <w:proofErr w:type="gramStart"/>
      <w:r>
        <w:rPr>
          <w:lang w:val="en-US"/>
        </w:rPr>
        <w:t>August</w:t>
      </w:r>
      <w:r w:rsidRPr="00984162">
        <w:rPr>
          <w:lang w:val="en-US"/>
        </w:rPr>
        <w:t>,</w:t>
      </w:r>
      <w:proofErr w:type="gramEnd"/>
      <w:r w:rsidRPr="00984162">
        <w:rPr>
          <w:lang w:val="en-US"/>
        </w:rPr>
        <w:t xml:space="preserve"> 23</w:t>
      </w:r>
      <w:r w:rsidRPr="007C0334">
        <w:rPr>
          <w:vertAlign w:val="superscript"/>
          <w:lang w:val="en-US"/>
        </w:rPr>
        <w:t>rd</w:t>
      </w:r>
      <w:r>
        <w:rPr>
          <w:lang w:val="en-US"/>
        </w:rPr>
        <w:t xml:space="preserve"> August </w:t>
      </w:r>
      <w:r w:rsidRPr="00984162">
        <w:rPr>
          <w:lang w:val="en-US"/>
        </w:rPr>
        <w:t>(Grand Final)</w:t>
      </w:r>
      <w:r>
        <w:rPr>
          <w:lang w:val="en-US"/>
        </w:rPr>
        <w:t xml:space="preserve"> Contact Terry </w:t>
      </w:r>
      <w:proofErr w:type="spellStart"/>
      <w:r>
        <w:rPr>
          <w:lang w:val="en-US"/>
        </w:rPr>
        <w:t>Bazeley</w:t>
      </w:r>
      <w:proofErr w:type="spellEnd"/>
      <w:r>
        <w:rPr>
          <w:lang w:val="en-US"/>
        </w:rPr>
        <w:t xml:space="preserve"> </w:t>
      </w:r>
      <w:r w:rsidRPr="000A19F5">
        <w:rPr>
          <w:rStyle w:val="ArialnormalChar"/>
        </w:rPr>
        <w:t xml:space="preserve">on </w:t>
      </w:r>
      <w:r w:rsidRPr="000A19F5">
        <w:rPr>
          <w:rStyle w:val="ArialnormalChar"/>
          <w:lang w:val="en-US"/>
        </w:rPr>
        <w:t>01380</w:t>
      </w:r>
      <w:r w:rsidRPr="000A19F5">
        <w:rPr>
          <w:rStyle w:val="ArialnormalChar"/>
        </w:rPr>
        <w:t xml:space="preserve"> </w:t>
      </w:r>
      <w:r w:rsidRPr="000A19F5">
        <w:rPr>
          <w:rStyle w:val="ArialnormalChar"/>
          <w:lang w:val="en-US"/>
        </w:rPr>
        <w:t>82961</w:t>
      </w:r>
    </w:p>
    <w:p w14:paraId="30C084E3" w14:textId="77777777" w:rsidR="004608F1" w:rsidRPr="00A106DF" w:rsidRDefault="004608F1" w:rsidP="004608F1">
      <w:pPr>
        <w:pStyle w:val="Heading2"/>
      </w:pPr>
      <w:r w:rsidRPr="00A106DF">
        <w:lastRenderedPageBreak/>
        <w:t>Free Pilates Classes</w:t>
      </w:r>
    </w:p>
    <w:p w14:paraId="64B6C809" w14:textId="77777777" w:rsidR="004608F1" w:rsidRPr="00A106DF" w:rsidRDefault="004608F1" w:rsidP="004608F1">
      <w:r w:rsidRPr="00A106DF">
        <w:t>Based in Woodbrough, SN9. Emma is looking to offer free Pilates classes to people who are blind / partially sighted. Contact Emma 07971 880695. Limited spaces available.</w:t>
      </w:r>
    </w:p>
    <w:p w14:paraId="5324FDB9" w14:textId="77777777" w:rsidR="004608F1" w:rsidRDefault="004608F1" w:rsidP="004608F1">
      <w:pPr>
        <w:pStyle w:val="Heading2"/>
        <w:rPr>
          <w:rFonts w:eastAsia="Arial"/>
        </w:rPr>
      </w:pPr>
      <w:r>
        <w:rPr>
          <w:rFonts w:eastAsia="Arial"/>
        </w:rPr>
        <w:t>RNIB Telephone Groups</w:t>
      </w:r>
    </w:p>
    <w:p w14:paraId="4D269718" w14:textId="77777777" w:rsidR="004608F1" w:rsidRDefault="004608F1" w:rsidP="007C039A">
      <w:pPr>
        <w:pStyle w:val="Arialnormal"/>
        <w:numPr>
          <w:ilvl w:val="0"/>
          <w:numId w:val="23"/>
        </w:numPr>
      </w:pPr>
      <w:r>
        <w:t>Gardening Group Talk everything gardening. Every two weeks on Tuesdays from 11am to 12 noon.</w:t>
      </w:r>
      <w:r>
        <w:rPr>
          <w:color w:val="000000" w:themeColor="text1"/>
        </w:rPr>
        <w:t xml:space="preserve"> </w:t>
      </w:r>
    </w:p>
    <w:p w14:paraId="5C7F5B58" w14:textId="77777777" w:rsidR="004608F1" w:rsidRDefault="004608F1" w:rsidP="007C039A">
      <w:pPr>
        <w:pStyle w:val="Arialnormal"/>
        <w:numPr>
          <w:ilvl w:val="0"/>
          <w:numId w:val="23"/>
        </w:numPr>
      </w:pPr>
      <w:r>
        <w:t>Book Group. Different book each month. Third Tuesday of the month</w:t>
      </w:r>
      <w:r w:rsidRPr="006D241B">
        <w:rPr>
          <w:rFonts w:eastAsia="Arial"/>
          <w:color w:val="000000" w:themeColor="text1"/>
        </w:rPr>
        <w:t xml:space="preserve"> </w:t>
      </w:r>
    </w:p>
    <w:p w14:paraId="1CE020D4" w14:textId="77777777" w:rsidR="004608F1" w:rsidRDefault="00000000" w:rsidP="007C039A">
      <w:pPr>
        <w:pStyle w:val="Arialnormal"/>
      </w:pPr>
      <w:hyperlink r:id="rId26" w:history="1">
        <w:r w:rsidR="004608F1">
          <w:rPr>
            <w:rStyle w:val="Hyperlink"/>
          </w:rPr>
          <w:t>Bernice.Cocking@rnib.org.uk</w:t>
        </w:r>
      </w:hyperlink>
      <w:r w:rsidR="004608F1">
        <w:rPr>
          <w:color w:val="000000" w:themeColor="text1"/>
        </w:rPr>
        <w:t xml:space="preserve"> or </w:t>
      </w:r>
      <w:r w:rsidR="004608F1">
        <w:t>07761 328571.</w:t>
      </w:r>
    </w:p>
    <w:p w14:paraId="5D582108" w14:textId="77777777" w:rsidR="004608F1" w:rsidRPr="00314447" w:rsidRDefault="00000000" w:rsidP="007C039A">
      <w:pPr>
        <w:pStyle w:val="Arialnormal"/>
        <w:rPr>
          <w:rStyle w:val="Hyperlink"/>
          <w:color w:val="auto"/>
          <w:u w:val="none"/>
        </w:rPr>
      </w:pPr>
      <w:hyperlink r:id="rId27" w:history="1">
        <w:r w:rsidR="004608F1" w:rsidRPr="00C55DCB">
          <w:rPr>
            <w:rStyle w:val="Hyperlink"/>
            <w:szCs w:val="28"/>
          </w:rPr>
          <w:t>George.Hinton@rnib.org.uk</w:t>
        </w:r>
      </w:hyperlink>
      <w:r w:rsidR="004608F1">
        <w:rPr>
          <w:rStyle w:val="eop"/>
        </w:rPr>
        <w:t xml:space="preserve"> </w:t>
      </w:r>
      <w:hyperlink r:id="rId28" w:history="1">
        <w:r w:rsidR="004608F1">
          <w:rPr>
            <w:rStyle w:val="Hyperlink"/>
          </w:rPr>
          <w:t>Tricia.sail@rnib.org.uk</w:t>
        </w:r>
      </w:hyperlink>
    </w:p>
    <w:p w14:paraId="18F81CB4" w14:textId="77777777" w:rsidR="004608F1" w:rsidRPr="007E33BC" w:rsidRDefault="004608F1" w:rsidP="004608F1">
      <w:pPr>
        <w:pStyle w:val="Heading2"/>
      </w:pPr>
      <w:r w:rsidRPr="007E33BC">
        <w:t xml:space="preserve">Find a Sensory Walk </w:t>
      </w:r>
      <w:r>
        <w:t>N</w:t>
      </w:r>
      <w:r w:rsidRPr="007E33BC">
        <w:t xml:space="preserve">ear </w:t>
      </w:r>
      <w:r>
        <w:t>Y</w:t>
      </w:r>
      <w:r w:rsidRPr="007E33BC">
        <w:t>ou</w:t>
      </w:r>
    </w:p>
    <w:p w14:paraId="0171F558" w14:textId="77777777" w:rsidR="004608F1" w:rsidRDefault="004608F1" w:rsidP="007C039A">
      <w:pPr>
        <w:pStyle w:val="Arialnormal"/>
      </w:pPr>
      <w:r w:rsidRPr="007E33BC">
        <w:t xml:space="preserve">Sense have partnered </w:t>
      </w:r>
      <w:r w:rsidRPr="00BD7159">
        <w:t>with </w:t>
      </w:r>
      <w:hyperlink r:id="rId29" w:tgtFrame="_blank" w:history="1">
        <w:r w:rsidRPr="00BD7159">
          <w:t>Ordnance Survey</w:t>
        </w:r>
      </w:hyperlink>
      <w:r w:rsidRPr="007E33BC">
        <w:t xml:space="preserve"> to help you find and follow an accessible </w:t>
      </w:r>
      <w:r>
        <w:t xml:space="preserve">waling </w:t>
      </w:r>
      <w:r w:rsidRPr="007E33BC">
        <w:t>route</w:t>
      </w:r>
      <w:r>
        <w:t xml:space="preserve">. </w:t>
      </w:r>
      <w:r w:rsidRPr="00954485">
        <w:t xml:space="preserve">Call </w:t>
      </w:r>
      <w:r w:rsidRPr="00BD7159">
        <w:rPr>
          <w:rStyle w:val="Hyperlink"/>
          <w:color w:val="auto"/>
          <w:u w:val="none"/>
        </w:rPr>
        <w:t>Sense</w:t>
      </w:r>
      <w:r>
        <w:rPr>
          <w:rStyle w:val="Hyperlink"/>
          <w:color w:val="auto"/>
          <w:u w:val="none"/>
        </w:rPr>
        <w:t>:</w:t>
      </w:r>
      <w:r w:rsidRPr="00BD7159">
        <w:rPr>
          <w:rStyle w:val="Hyperlink"/>
          <w:color w:val="auto"/>
          <w:u w:val="none"/>
        </w:rPr>
        <w:t xml:space="preserve"> </w:t>
      </w:r>
      <w:r w:rsidRPr="00BD7159">
        <w:t>0300</w:t>
      </w:r>
      <w:r>
        <w:t xml:space="preserve"> 330 9256 or visit </w:t>
      </w:r>
      <w:hyperlink r:id="rId30" w:history="1">
        <w:r w:rsidRPr="0013035E">
          <w:rPr>
            <w:rStyle w:val="Hyperlink"/>
          </w:rPr>
          <w:t>www.sense.org.uk/our-services/</w:t>
        </w:r>
      </w:hyperlink>
      <w:r w:rsidRPr="00A106DF">
        <w:t xml:space="preserve">Local Audio </w:t>
      </w:r>
    </w:p>
    <w:p w14:paraId="0533688B" w14:textId="77777777" w:rsidR="003F164B" w:rsidRDefault="003F164B" w:rsidP="003F164B">
      <w:pPr>
        <w:pStyle w:val="Heading2"/>
      </w:pPr>
      <w:r w:rsidRPr="00A415D1">
        <w:t>Are you ready for an Olympic Summer?</w:t>
      </w:r>
    </w:p>
    <w:p w14:paraId="203E4629" w14:textId="77777777" w:rsidR="003F164B" w:rsidRDefault="003F164B" w:rsidP="003F164B">
      <w:pPr>
        <w:rPr>
          <w:lang w:eastAsia="en-GB"/>
        </w:rPr>
      </w:pPr>
      <w:r>
        <w:rPr>
          <w:lang w:eastAsia="en-GB"/>
        </w:rPr>
        <w:t>Experience the Olympics and Paralympics through touch and sound!</w:t>
      </w:r>
    </w:p>
    <w:p w14:paraId="10164613" w14:textId="77777777" w:rsidR="003F164B" w:rsidRDefault="003F164B" w:rsidP="003F164B">
      <w:pPr>
        <w:rPr>
          <w:lang w:eastAsia="en-GB"/>
        </w:rPr>
      </w:pPr>
      <w:r>
        <w:rPr>
          <w:lang w:eastAsia="en-GB"/>
        </w:rPr>
        <w:lastRenderedPageBreak/>
        <w:t>The 2024 Olympics and Paralympics are just around the corner and we're getting ready to cheer on Team GB as they battle it out for gold. We believe no blind or visually impaired individual should feel left out of the celebrations and learning!</w:t>
      </w:r>
    </w:p>
    <w:p w14:paraId="418AFCB3" w14:textId="77777777" w:rsidR="003F164B" w:rsidRDefault="003F164B" w:rsidP="003F164B">
      <w:pPr>
        <w:rPr>
          <w:lang w:eastAsia="en-GB"/>
        </w:rPr>
      </w:pPr>
      <w:r>
        <w:rPr>
          <w:lang w:eastAsia="en-GB"/>
        </w:rPr>
        <w:t>With our new range of Olympics and Paralympics sensory experiences, we're bringing the rich history and visual spectacle of The Games to life through touch and sound.</w:t>
      </w:r>
    </w:p>
    <w:p w14:paraId="0C0D48E8" w14:textId="77777777" w:rsidR="003F164B" w:rsidRDefault="003F164B" w:rsidP="003F164B">
      <w:pPr>
        <w:rPr>
          <w:lang w:eastAsia="en-GB"/>
        </w:rPr>
      </w:pPr>
      <w:r>
        <w:rPr>
          <w:lang w:eastAsia="en-GB"/>
        </w:rPr>
        <w:t>Explore more below and order yours for free in time for The Games!</w:t>
      </w:r>
    </w:p>
    <w:p w14:paraId="74B292A4" w14:textId="77777777" w:rsidR="003F164B" w:rsidRPr="00A415D1" w:rsidRDefault="003F164B" w:rsidP="003F164B">
      <w:pPr>
        <w:rPr>
          <w:lang w:eastAsia="en-GB"/>
        </w:rPr>
      </w:pPr>
      <w:r>
        <w:rPr>
          <w:lang w:eastAsia="en-GB"/>
        </w:rPr>
        <w:t xml:space="preserve">If you are interested check out their </w:t>
      </w:r>
      <w:proofErr w:type="gramStart"/>
      <w:r>
        <w:rPr>
          <w:lang w:eastAsia="en-GB"/>
        </w:rPr>
        <w:t>Website</w:t>
      </w:r>
      <w:proofErr w:type="gramEnd"/>
      <w:r>
        <w:rPr>
          <w:lang w:eastAsia="en-GB"/>
        </w:rPr>
        <w:t xml:space="preserve"> </w:t>
      </w:r>
      <w:hyperlink r:id="rId31" w:history="1">
        <w:r>
          <w:rPr>
            <w:rStyle w:val="Hyperlink"/>
            <w:lang w:eastAsia="en-GB"/>
          </w:rPr>
          <w:t>Living Paintings</w:t>
        </w:r>
      </w:hyperlink>
    </w:p>
    <w:p w14:paraId="790E27F9" w14:textId="77777777" w:rsidR="00280B19" w:rsidRDefault="00280B19" w:rsidP="007C039A">
      <w:pPr>
        <w:pStyle w:val="Arialnormal"/>
      </w:pPr>
    </w:p>
    <w:p w14:paraId="1ED9F249" w14:textId="0C62E379" w:rsidR="00076857" w:rsidRPr="001F1686" w:rsidRDefault="00121A7A" w:rsidP="001F1686">
      <w:pPr>
        <w:pStyle w:val="Heading1"/>
      </w:pPr>
      <w:bookmarkStart w:id="6" w:name="_Toc165030572"/>
      <w:bookmarkStart w:id="7" w:name="_Toc170397126"/>
      <w:bookmarkStart w:id="8" w:name="_Toc136009814"/>
      <w:r w:rsidRPr="00716A4B">
        <w:t>Support Groups and Courses</w:t>
      </w:r>
      <w:bookmarkEnd w:id="6"/>
      <w:bookmarkEnd w:id="7"/>
    </w:p>
    <w:p w14:paraId="6EC61DBD" w14:textId="77777777" w:rsidR="00536516" w:rsidRPr="001F1686" w:rsidRDefault="00536516" w:rsidP="00536516">
      <w:pPr>
        <w:rPr>
          <w:sz w:val="4"/>
          <w:szCs w:val="4"/>
        </w:rPr>
      </w:pPr>
    </w:p>
    <w:p w14:paraId="02560284" w14:textId="77777777" w:rsidR="004566E6" w:rsidRDefault="004566E6" w:rsidP="004566E6">
      <w:pPr>
        <w:pStyle w:val="Heading2"/>
        <w:rPr>
          <w:lang w:eastAsia="en-GB"/>
        </w:rPr>
      </w:pPr>
      <w:r>
        <w:rPr>
          <w:lang w:eastAsia="en-GB"/>
        </w:rPr>
        <w:t>Social Prescriber Drop-in, Trowbridge Library</w:t>
      </w:r>
    </w:p>
    <w:p w14:paraId="38AB42FE" w14:textId="77777777" w:rsidR="004566E6" w:rsidRDefault="004566E6" w:rsidP="004566E6">
      <w:pPr>
        <w:rPr>
          <w:lang w:val="en-US" w:eastAsia="en-GB"/>
        </w:rPr>
      </w:pPr>
      <w:r>
        <w:rPr>
          <w:lang w:val="en-US" w:eastAsia="en-GB"/>
        </w:rPr>
        <w:t>Recently</w:t>
      </w:r>
      <w:r w:rsidRPr="00E67C97">
        <w:rPr>
          <w:lang w:val="en-US" w:eastAsia="en-GB"/>
        </w:rPr>
        <w:t xml:space="preserve"> launched </w:t>
      </w:r>
      <w:r>
        <w:rPr>
          <w:lang w:val="en-US" w:eastAsia="en-GB"/>
        </w:rPr>
        <w:t xml:space="preserve">- </w:t>
      </w:r>
      <w:r w:rsidRPr="00E67C97">
        <w:rPr>
          <w:lang w:val="en-US" w:eastAsia="en-GB"/>
        </w:rPr>
        <w:t xml:space="preserve">a new drop-in service held at Trowbridge Library which runs on the first Wednesday of the month between 9.30am-12.30pm. </w:t>
      </w:r>
    </w:p>
    <w:p w14:paraId="1D35D73B" w14:textId="77777777" w:rsidR="004566E6" w:rsidRDefault="004566E6" w:rsidP="004566E6">
      <w:pPr>
        <w:rPr>
          <w:rStyle w:val="ArialnormalChar"/>
        </w:rPr>
      </w:pPr>
      <w:r>
        <w:rPr>
          <w:rStyle w:val="ArialnormalChar"/>
        </w:rPr>
        <w:t>“</w:t>
      </w:r>
      <w:r w:rsidRPr="00F02C5F">
        <w:rPr>
          <w:rStyle w:val="ArialnormalChar"/>
        </w:rPr>
        <w:t xml:space="preserve">Are you struggling to manage your health and wellbeing? Your social prescriber from the local GP surgery may be able to help you. Drop into the library to find out more. </w:t>
      </w:r>
    </w:p>
    <w:p w14:paraId="7D5C8647" w14:textId="01F29498" w:rsidR="0046445A" w:rsidRDefault="004566E6" w:rsidP="00BD04BB">
      <w:pPr>
        <w:rPr>
          <w:rFonts w:cs="Arial"/>
          <w:color w:val="000000" w:themeColor="text1"/>
        </w:rPr>
      </w:pPr>
      <w:r w:rsidRPr="00F02C5F">
        <w:rPr>
          <w:rStyle w:val="ArialnormalChar"/>
        </w:rPr>
        <w:lastRenderedPageBreak/>
        <w:t>Social prescribers can put you in touch with the people and activities that might help you to feel better. This could be an introduction to a community group, a new activity or a local club. Or support to find legal advice</w:t>
      </w:r>
      <w:r>
        <w:rPr>
          <w:rStyle w:val="ArialnormalChar"/>
        </w:rPr>
        <w:t>,</w:t>
      </w:r>
      <w:r w:rsidRPr="00F02C5F">
        <w:rPr>
          <w:rStyle w:val="ArialnormalChar"/>
        </w:rPr>
        <w:t xml:space="preserve"> </w:t>
      </w:r>
      <w:r w:rsidRPr="00E67C97">
        <w:rPr>
          <w:lang w:val="en-US" w:eastAsia="en-GB"/>
        </w:rPr>
        <w:t>assist with paperwork and form filling</w:t>
      </w:r>
      <w:r>
        <w:rPr>
          <w:lang w:val="en-US" w:eastAsia="en-GB"/>
        </w:rPr>
        <w:t>,</w:t>
      </w:r>
      <w:r w:rsidRPr="00E67C97">
        <w:rPr>
          <w:lang w:val="en-US" w:eastAsia="en-GB"/>
        </w:rPr>
        <w:t xml:space="preserve"> </w:t>
      </w:r>
      <w:r w:rsidRPr="00F02C5F">
        <w:rPr>
          <w:rStyle w:val="ArialnormalChar"/>
        </w:rPr>
        <w:t>or debt counselling.</w:t>
      </w:r>
      <w:r>
        <w:rPr>
          <w:rStyle w:val="ArialnormalChar"/>
        </w:rPr>
        <w:t>”</w:t>
      </w:r>
      <w:r w:rsidR="001F43EA" w:rsidRPr="0073795E">
        <w:rPr>
          <w:rFonts w:cs="Arial"/>
          <w:color w:val="000000" w:themeColor="text1"/>
        </w:rPr>
        <w:t xml:space="preserve"> </w:t>
      </w:r>
    </w:p>
    <w:p w14:paraId="5B33C0BE" w14:textId="77777777" w:rsidR="00E34426" w:rsidRPr="00E34426" w:rsidRDefault="00E34426" w:rsidP="00E34426">
      <w:pPr>
        <w:keepNext/>
        <w:keepLines/>
        <w:shd w:val="clear" w:color="auto" w:fill="FFD600"/>
        <w:spacing w:before="360" w:after="0"/>
        <w:outlineLvl w:val="1"/>
        <w:rPr>
          <w:rFonts w:eastAsiaTheme="majorEastAsia" w:cs="Arial"/>
          <w:b/>
          <w:bCs/>
          <w:szCs w:val="32"/>
          <w:lang w:eastAsia="en-GB"/>
        </w:rPr>
      </w:pPr>
      <w:r w:rsidRPr="00E34426">
        <w:rPr>
          <w:rFonts w:eastAsiaTheme="majorEastAsia" w:cs="Arial"/>
          <w:b/>
          <w:bCs/>
          <w:szCs w:val="32"/>
          <w:lang w:eastAsia="en-GB"/>
        </w:rPr>
        <w:t>Retina UK Bristol, Bath &amp; Wilts Peer Support Group Meeting</w:t>
      </w:r>
    </w:p>
    <w:p w14:paraId="6B761389" w14:textId="77777777" w:rsidR="00E34426" w:rsidRPr="00E34426" w:rsidRDefault="00E34426" w:rsidP="00E34426">
      <w:pPr>
        <w:numPr>
          <w:ilvl w:val="0"/>
          <w:numId w:val="32"/>
        </w:numPr>
        <w:rPr>
          <w:rFonts w:eastAsiaTheme="minorEastAsia"/>
        </w:rPr>
      </w:pPr>
      <w:r w:rsidRPr="00E34426">
        <w:rPr>
          <w:rFonts w:eastAsiaTheme="minorEastAsia"/>
        </w:rPr>
        <w:t xml:space="preserve">Men’s Peer Support Group Thursday 22nd August 7pm - 8.30”pm </w:t>
      </w:r>
    </w:p>
    <w:p w14:paraId="3AD7B90F" w14:textId="77777777" w:rsidR="00437734" w:rsidRDefault="00E34426" w:rsidP="00E34426">
      <w:pPr>
        <w:numPr>
          <w:ilvl w:val="0"/>
          <w:numId w:val="32"/>
        </w:numPr>
        <w:rPr>
          <w:rFonts w:eastAsiaTheme="minorEastAsia"/>
        </w:rPr>
      </w:pPr>
      <w:r w:rsidRPr="00E34426">
        <w:rPr>
          <w:rFonts w:eastAsiaTheme="minorEastAsia"/>
        </w:rPr>
        <w:t xml:space="preserve">‘Talking’ Tech Peer Support Group </w:t>
      </w:r>
    </w:p>
    <w:p w14:paraId="25D33E7C" w14:textId="4BB005B4" w:rsidR="00E34426" w:rsidRPr="00E34426" w:rsidRDefault="00E34426" w:rsidP="00437734">
      <w:pPr>
        <w:rPr>
          <w:rFonts w:eastAsiaTheme="minorEastAsia"/>
        </w:rPr>
      </w:pPr>
      <w:r w:rsidRPr="00E34426">
        <w:rPr>
          <w:rFonts w:eastAsiaTheme="minorEastAsia"/>
        </w:rPr>
        <w:t xml:space="preserve">Thursday 29th August 7pm - 8pm Register now on this link </w:t>
      </w:r>
      <w:hyperlink r:id="rId32" w:history="1">
        <w:r w:rsidRPr="00E34426">
          <w:rPr>
            <w:rFonts w:eastAsiaTheme="minorEastAsia"/>
            <w:color w:val="0000FF" w:themeColor="hyperlink"/>
            <w:u w:val="single"/>
          </w:rPr>
          <w:t>Retina UK Peer Support Group</w:t>
        </w:r>
      </w:hyperlink>
      <w:r w:rsidRPr="00E34426">
        <w:rPr>
          <w:rFonts w:eastAsiaTheme="minorEastAsia"/>
          <w:color w:val="0000FF" w:themeColor="hyperlink"/>
          <w:u w:val="single"/>
        </w:rPr>
        <w:t xml:space="preserve"> </w:t>
      </w:r>
    </w:p>
    <w:p w14:paraId="56BBD46E" w14:textId="75105270" w:rsidR="00E34426" w:rsidRPr="00E34426" w:rsidRDefault="00E34426" w:rsidP="00BD04BB">
      <w:pPr>
        <w:rPr>
          <w:rFonts w:eastAsiaTheme="minorEastAsia"/>
        </w:rPr>
      </w:pPr>
      <w:r w:rsidRPr="00E34426">
        <w:rPr>
          <w:rFonts w:eastAsiaTheme="minorEastAsia"/>
        </w:rPr>
        <w:t xml:space="preserve">Call </w:t>
      </w:r>
      <w:hyperlink r:id="rId33" w:history="1">
        <w:r w:rsidRPr="00E34426">
          <w:rPr>
            <w:rFonts w:eastAsiaTheme="minorEastAsia"/>
          </w:rPr>
          <w:t>0300 111 4000</w:t>
        </w:r>
      </w:hyperlink>
      <w:r w:rsidRPr="00E34426">
        <w:rPr>
          <w:rFonts w:eastAsiaTheme="minorEastAsia"/>
        </w:rPr>
        <w:t xml:space="preserve"> or contact </w:t>
      </w:r>
      <w:hyperlink r:id="rId34" w:history="1">
        <w:r w:rsidRPr="00E34426">
          <w:rPr>
            <w:rFonts w:eastAsiaTheme="minorEastAsia"/>
            <w:color w:val="0000FF" w:themeColor="hyperlink"/>
            <w:u w:val="single"/>
            <w:lang w:val="en-US" w:eastAsia="en-GB"/>
          </w:rPr>
          <w:t>Mark.Baxter@retinauk.org.uk</w:t>
        </w:r>
      </w:hyperlink>
      <w:r w:rsidRPr="00E34426">
        <w:rPr>
          <w:rFonts w:eastAsiaTheme="minorEastAsia"/>
          <w:color w:val="0000FF" w:themeColor="hyperlink"/>
          <w:u w:val="single"/>
          <w:lang w:val="en-US" w:eastAsia="en-GB"/>
        </w:rPr>
        <w:t xml:space="preserve"> </w:t>
      </w:r>
      <w:r w:rsidRPr="00E34426">
        <w:rPr>
          <w:rFonts w:eastAsiaTheme="minorEastAsia"/>
          <w:lang w:val="en-US" w:eastAsia="en-GB"/>
        </w:rPr>
        <w:t xml:space="preserve"> for more information.</w:t>
      </w:r>
    </w:p>
    <w:p w14:paraId="5DB7123A" w14:textId="77777777" w:rsidR="0090061B" w:rsidRPr="0090061B" w:rsidRDefault="0090061B" w:rsidP="0090061B">
      <w:pPr>
        <w:pStyle w:val="Heading2"/>
        <w:rPr>
          <w:lang w:eastAsia="en-GB"/>
        </w:rPr>
      </w:pPr>
      <w:r w:rsidRPr="0090061B">
        <w:rPr>
          <w:lang w:eastAsia="en-GB"/>
        </w:rPr>
        <w:t xml:space="preserve">Swindon Chat group </w:t>
      </w:r>
    </w:p>
    <w:p w14:paraId="53432DA3" w14:textId="77777777" w:rsidR="0090061B" w:rsidRPr="0090061B" w:rsidRDefault="0090061B" w:rsidP="0090061B">
      <w:pPr>
        <w:rPr>
          <w:lang w:val="en-US" w:eastAsia="en-GB"/>
        </w:rPr>
      </w:pPr>
      <w:r w:rsidRPr="0090061B">
        <w:rPr>
          <w:lang w:val="en-US" w:eastAsia="en-GB"/>
        </w:rPr>
        <w:t xml:space="preserve">Last Tuesday of the month 5.15pm </w:t>
      </w:r>
    </w:p>
    <w:p w14:paraId="16D79B31" w14:textId="2C50CF1C" w:rsidR="00E67C97" w:rsidRDefault="0090061B" w:rsidP="00E67C97">
      <w:pPr>
        <w:rPr>
          <w:lang w:val="en-US" w:eastAsia="en-GB"/>
        </w:rPr>
      </w:pPr>
      <w:r w:rsidRPr="0090061B">
        <w:rPr>
          <w:lang w:val="en-US" w:eastAsia="en-GB"/>
        </w:rPr>
        <w:t>Contact: Bernice.Cocking@rnib.org.uk 07761 328571</w:t>
      </w:r>
    </w:p>
    <w:p w14:paraId="131D7646" w14:textId="77777777" w:rsidR="00150451" w:rsidRDefault="00150451" w:rsidP="00150451">
      <w:pPr>
        <w:pStyle w:val="Heading2"/>
      </w:pPr>
      <w:r>
        <w:t>RNIB Free Health and Social Care Development Courses</w:t>
      </w:r>
    </w:p>
    <w:p w14:paraId="6C4F0696" w14:textId="77777777" w:rsidR="00150451" w:rsidRPr="00A415D1" w:rsidRDefault="00150451" w:rsidP="00150451">
      <w:pPr>
        <w:rPr>
          <w:lang w:eastAsia="en-GB"/>
        </w:rPr>
      </w:pPr>
      <w:r>
        <w:rPr>
          <w:lang w:eastAsia="en-GB"/>
        </w:rPr>
        <w:t xml:space="preserve">RNIB’s Health and Social Care Skills Development Team have a series of free sessions over the coming months, which can be </w:t>
      </w:r>
      <w:r>
        <w:rPr>
          <w:lang w:eastAsia="en-GB"/>
        </w:rPr>
        <w:lastRenderedPageBreak/>
        <w:t>found via the following link: Courses for Health and Social Care Professionals. These introductory sessions are aimed at health and social care professionals to provide an overview of the subject and more information on the team.</w:t>
      </w:r>
    </w:p>
    <w:p w14:paraId="05F31ECC" w14:textId="77777777" w:rsidR="00150451" w:rsidRDefault="00150451" w:rsidP="00E67C97">
      <w:pPr>
        <w:rPr>
          <w:lang w:val="en-US" w:eastAsia="en-GB"/>
        </w:rPr>
      </w:pPr>
    </w:p>
    <w:p w14:paraId="539CC09B" w14:textId="77777777" w:rsidR="004146F1" w:rsidRPr="00E67C97" w:rsidRDefault="004146F1" w:rsidP="00E67C97">
      <w:pPr>
        <w:rPr>
          <w:lang w:val="en-US" w:eastAsia="en-GB"/>
        </w:rPr>
      </w:pPr>
    </w:p>
    <w:p w14:paraId="154EA0B9" w14:textId="7152DB20" w:rsidR="00EE2E80" w:rsidRPr="001F1686" w:rsidRDefault="00EE2E80" w:rsidP="001F1686">
      <w:pPr>
        <w:pStyle w:val="Heading1"/>
      </w:pPr>
      <w:bookmarkStart w:id="9" w:name="_Toc170397127"/>
      <w:r w:rsidRPr="00A106DF">
        <w:t>Described Arts Events</w:t>
      </w:r>
      <w:bookmarkEnd w:id="8"/>
      <w:bookmarkEnd w:id="9"/>
      <w:r w:rsidRPr="00A106DF">
        <w:t xml:space="preserve"> </w:t>
      </w:r>
    </w:p>
    <w:p w14:paraId="1E226B7B" w14:textId="77777777" w:rsidR="005C768B" w:rsidRPr="005C768B" w:rsidRDefault="005C768B" w:rsidP="005C768B">
      <w:pPr>
        <w:rPr>
          <w:sz w:val="4"/>
          <w:szCs w:val="4"/>
        </w:rPr>
      </w:pPr>
    </w:p>
    <w:p w14:paraId="7CCD603C" w14:textId="7B8E30C7" w:rsidR="008F503A" w:rsidRDefault="0049325C" w:rsidP="003B582A">
      <w:pPr>
        <w:pStyle w:val="Heading2"/>
      </w:pPr>
      <w:r>
        <w:t>Salisbury Playhouse</w:t>
      </w:r>
    </w:p>
    <w:p w14:paraId="019D6FCC" w14:textId="42523FC8" w:rsidR="00CB6C41" w:rsidRPr="005D4378" w:rsidRDefault="00AA2499" w:rsidP="003C72D9">
      <w:pPr>
        <w:rPr>
          <w:lang w:val="en-US"/>
        </w:rPr>
      </w:pPr>
      <w:r w:rsidRPr="005D4378">
        <w:rPr>
          <w:lang w:val="en-US"/>
        </w:rPr>
        <w:t>Audio Described Shows</w:t>
      </w:r>
      <w:r w:rsidR="00E24E30" w:rsidRPr="005D4378">
        <w:rPr>
          <w:lang w:val="en-US"/>
        </w:rPr>
        <w:t xml:space="preserve"> at Salisbury Playhouse</w:t>
      </w:r>
      <w:r w:rsidRPr="005D4378">
        <w:rPr>
          <w:lang w:val="en-US"/>
        </w:rPr>
        <w:t>:</w:t>
      </w:r>
    </w:p>
    <w:p w14:paraId="04002411" w14:textId="5E80E744" w:rsidR="00AA2499" w:rsidRDefault="00AA2499" w:rsidP="003C72D9">
      <w:pPr>
        <w:rPr>
          <w:lang w:val="en-US"/>
        </w:rPr>
      </w:pPr>
      <w:r>
        <w:rPr>
          <w:lang w:val="en-US"/>
        </w:rPr>
        <w:t>12 September – Birdsong</w:t>
      </w:r>
    </w:p>
    <w:p w14:paraId="178E26B6" w14:textId="147C353C" w:rsidR="00AA2499" w:rsidRDefault="009608AB" w:rsidP="003C72D9">
      <w:pPr>
        <w:rPr>
          <w:lang w:val="en-US"/>
        </w:rPr>
      </w:pPr>
      <w:r>
        <w:rPr>
          <w:lang w:val="en-US"/>
        </w:rPr>
        <w:t>17 October – S</w:t>
      </w:r>
      <w:r w:rsidR="00CB2EC6">
        <w:rPr>
          <w:lang w:val="en-US"/>
        </w:rPr>
        <w:t>t</w:t>
      </w:r>
      <w:r>
        <w:rPr>
          <w:lang w:val="en-US"/>
        </w:rPr>
        <w:t>ones in His Pocket</w:t>
      </w:r>
      <w:r w:rsidR="00446232">
        <w:rPr>
          <w:lang w:val="en-US"/>
        </w:rPr>
        <w:t>s</w:t>
      </w:r>
    </w:p>
    <w:p w14:paraId="145FF39E" w14:textId="44B48AAA" w:rsidR="00446232" w:rsidRDefault="00446232" w:rsidP="003C72D9">
      <w:pPr>
        <w:rPr>
          <w:lang w:val="en-US"/>
        </w:rPr>
      </w:pPr>
      <w:r>
        <w:rPr>
          <w:lang w:val="en-US"/>
        </w:rPr>
        <w:t>31 October – Play On!</w:t>
      </w:r>
    </w:p>
    <w:p w14:paraId="5AA53903" w14:textId="4F6685DF" w:rsidR="00446232" w:rsidRDefault="00E24E30" w:rsidP="003C72D9">
      <w:pPr>
        <w:rPr>
          <w:lang w:val="en-US"/>
        </w:rPr>
      </w:pPr>
      <w:r>
        <w:rPr>
          <w:lang w:val="en-US"/>
        </w:rPr>
        <w:t>17 and 19 December – Sleeping Beauty</w:t>
      </w:r>
    </w:p>
    <w:p w14:paraId="13DCB537" w14:textId="62DE64A0" w:rsidR="0037036F" w:rsidRPr="004146F1" w:rsidRDefault="004146F1" w:rsidP="007C039A">
      <w:pPr>
        <w:pStyle w:val="Arialnormal"/>
        <w:rPr>
          <w:sz w:val="24"/>
        </w:rPr>
      </w:pPr>
      <w:r>
        <w:rPr>
          <w:lang w:val="en-US"/>
        </w:rPr>
        <w:t>To buy tickets c</w:t>
      </w:r>
      <w:r w:rsidR="0037036F">
        <w:rPr>
          <w:lang w:val="en-US"/>
        </w:rPr>
        <w:t xml:space="preserve">all </w:t>
      </w:r>
      <w:hyperlink r:id="rId35" w:history="1">
        <w:r>
          <w:rPr>
            <w:rStyle w:val="Hyperlink"/>
          </w:rPr>
          <w:t>01722 320333</w:t>
        </w:r>
      </w:hyperlink>
      <w:r>
        <w:t xml:space="preserve"> or email</w:t>
      </w:r>
      <w:r>
        <w:rPr>
          <w:sz w:val="24"/>
        </w:rPr>
        <w:t xml:space="preserve"> </w:t>
      </w:r>
      <w:r>
        <w:t xml:space="preserve"> </w:t>
      </w:r>
      <w:hyperlink r:id="rId36" w:history="1">
        <w:r w:rsidRPr="00A6294C">
          <w:rPr>
            <w:rStyle w:val="Hyperlink"/>
          </w:rPr>
          <w:t>ticketsales@wiltshirecreative.co.uk</w:t>
        </w:r>
      </w:hyperlink>
    </w:p>
    <w:p w14:paraId="026F1A41" w14:textId="77777777" w:rsidR="00F426E7" w:rsidRPr="00F426E7" w:rsidRDefault="00F426E7" w:rsidP="003C72D9">
      <w:pPr>
        <w:rPr>
          <w:lang w:val="en-US"/>
        </w:rPr>
      </w:pPr>
    </w:p>
    <w:p w14:paraId="3400F9C9" w14:textId="4CABFF63" w:rsidR="00BC3621" w:rsidRPr="00A106DF" w:rsidRDefault="00BC3621" w:rsidP="00E539F0">
      <w:pPr>
        <w:pStyle w:val="Heading1"/>
      </w:pPr>
      <w:bookmarkStart w:id="10" w:name="_Toc170397128"/>
      <w:r w:rsidRPr="00A106DF">
        <w:t>End of document</w:t>
      </w:r>
      <w:bookmarkEnd w:id="10"/>
      <w:r w:rsidRPr="00A106DF">
        <w:t xml:space="preserve"> </w:t>
      </w:r>
    </w:p>
    <w:p w14:paraId="7C8FEE7D" w14:textId="5A2DAE9B" w:rsidR="00A454B0" w:rsidRPr="00A106DF" w:rsidRDefault="00A454B0" w:rsidP="00A454B0">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AD2C3F">
      <w:pPr>
        <w:pBdr>
          <w:top w:val="single" w:sz="4" w:space="1" w:color="auto"/>
          <w:left w:val="single" w:sz="4" w:space="4" w:color="auto"/>
          <w:bottom w:val="single" w:sz="4" w:space="1" w:color="auto"/>
          <w:right w:val="single" w:sz="4" w:space="4" w:color="auto"/>
        </w:pBdr>
        <w:rPr>
          <w:szCs w:val="32"/>
        </w:rPr>
      </w:pPr>
      <w:r w:rsidRPr="00A106DF">
        <w:rPr>
          <w:szCs w:val="32"/>
        </w:rPr>
        <w:lastRenderedPageBreak/>
        <w:t>Wiltshire Sight is a registered charity no 1119462. Registered Office: St Lucy’s Sight Centre, Browfort, Bath Road, Devizes, Wiltshire, SN10 2AT</w:t>
      </w:r>
    </w:p>
    <w:sectPr w:rsidR="00A454B0" w:rsidRPr="00A106DF" w:rsidSect="00FF1A8B">
      <w:footerReference w:type="default" r:id="rId37"/>
      <w:headerReference w:type="first" r:id="rId38"/>
      <w:footerReference w:type="first" r:id="rId39"/>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99EF" w14:textId="77777777" w:rsidR="000413E4" w:rsidRDefault="000413E4" w:rsidP="007D5B28">
      <w:r>
        <w:separator/>
      </w:r>
    </w:p>
  </w:endnote>
  <w:endnote w:type="continuationSeparator" w:id="0">
    <w:p w14:paraId="6BEDB324" w14:textId="77777777" w:rsidR="000413E4" w:rsidRDefault="000413E4" w:rsidP="007D5B28">
      <w:r>
        <w:continuationSeparator/>
      </w:r>
    </w:p>
  </w:endnote>
  <w:endnote w:type="continuationNotice" w:id="1">
    <w:p w14:paraId="6FA764B4" w14:textId="77777777" w:rsidR="000413E4" w:rsidRDefault="00041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F662" w14:textId="77777777" w:rsidR="000413E4" w:rsidRDefault="000413E4" w:rsidP="007D5B28">
      <w:r>
        <w:separator/>
      </w:r>
    </w:p>
  </w:footnote>
  <w:footnote w:type="continuationSeparator" w:id="0">
    <w:p w14:paraId="1F26F348" w14:textId="77777777" w:rsidR="000413E4" w:rsidRDefault="000413E4" w:rsidP="007D5B28">
      <w:r>
        <w:continuationSeparator/>
      </w:r>
    </w:p>
  </w:footnote>
  <w:footnote w:type="continuationNotice" w:id="1">
    <w:p w14:paraId="77283F21" w14:textId="77777777" w:rsidR="000413E4" w:rsidRDefault="000413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CEE"/>
    <w:multiLevelType w:val="hybridMultilevel"/>
    <w:tmpl w:val="61E8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3"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B4488"/>
    <w:multiLevelType w:val="hybridMultilevel"/>
    <w:tmpl w:val="CEE4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E38BE"/>
    <w:multiLevelType w:val="hybridMultilevel"/>
    <w:tmpl w:val="FB20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8"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9"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0" w15:restartNumberingAfterBreak="0">
    <w:nsid w:val="26FB2843"/>
    <w:multiLevelType w:val="hybridMultilevel"/>
    <w:tmpl w:val="45263CA2"/>
    <w:lvl w:ilvl="0" w:tplc="7110D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C65E1"/>
    <w:multiLevelType w:val="hybridMultilevel"/>
    <w:tmpl w:val="6A1C565A"/>
    <w:lvl w:ilvl="0" w:tplc="348E9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C2A88"/>
    <w:multiLevelType w:val="hybridMultilevel"/>
    <w:tmpl w:val="35F2E8BE"/>
    <w:lvl w:ilvl="0" w:tplc="6030A7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60490"/>
    <w:multiLevelType w:val="hybridMultilevel"/>
    <w:tmpl w:val="50DC9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C594E"/>
    <w:multiLevelType w:val="hybridMultilevel"/>
    <w:tmpl w:val="B2AE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3"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56028"/>
    <w:multiLevelType w:val="hybridMultilevel"/>
    <w:tmpl w:val="733E7FDA"/>
    <w:lvl w:ilvl="0" w:tplc="6A4A0E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235204"/>
    <w:multiLevelType w:val="hybridMultilevel"/>
    <w:tmpl w:val="65B6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30" w15:restartNumberingAfterBreak="0">
    <w:nsid w:val="7CCD22F9"/>
    <w:multiLevelType w:val="hybridMultilevel"/>
    <w:tmpl w:val="BA8E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2"/>
  </w:num>
  <w:num w:numId="2" w16cid:durableId="1040739346">
    <w:abstractNumId w:val="8"/>
  </w:num>
  <w:num w:numId="3" w16cid:durableId="1232350318">
    <w:abstractNumId w:val="9"/>
  </w:num>
  <w:num w:numId="4" w16cid:durableId="1356224051">
    <w:abstractNumId w:val="29"/>
  </w:num>
  <w:num w:numId="5" w16cid:durableId="1633436892">
    <w:abstractNumId w:val="7"/>
  </w:num>
  <w:num w:numId="6" w16cid:durableId="737633604">
    <w:abstractNumId w:val="4"/>
  </w:num>
  <w:num w:numId="7" w16cid:durableId="331879857">
    <w:abstractNumId w:val="15"/>
  </w:num>
  <w:num w:numId="8" w16cid:durableId="580796249">
    <w:abstractNumId w:val="31"/>
  </w:num>
  <w:num w:numId="9" w16cid:durableId="306936169">
    <w:abstractNumId w:val="27"/>
  </w:num>
  <w:num w:numId="10" w16cid:durableId="1172178809">
    <w:abstractNumId w:val="22"/>
  </w:num>
  <w:num w:numId="11" w16cid:durableId="276328122">
    <w:abstractNumId w:val="1"/>
  </w:num>
  <w:num w:numId="12" w16cid:durableId="20906641">
    <w:abstractNumId w:val="18"/>
  </w:num>
  <w:num w:numId="13" w16cid:durableId="576940916">
    <w:abstractNumId w:val="3"/>
  </w:num>
  <w:num w:numId="14" w16cid:durableId="1701277327">
    <w:abstractNumId w:val="10"/>
  </w:num>
  <w:num w:numId="15" w16cid:durableId="65303233">
    <w:abstractNumId w:val="11"/>
  </w:num>
  <w:num w:numId="16" w16cid:durableId="1767923962">
    <w:abstractNumId w:val="13"/>
  </w:num>
  <w:num w:numId="17" w16cid:durableId="629366447">
    <w:abstractNumId w:val="20"/>
  </w:num>
  <w:num w:numId="18" w16cid:durableId="1163935563">
    <w:abstractNumId w:val="24"/>
  </w:num>
  <w:num w:numId="19" w16cid:durableId="1106656492">
    <w:abstractNumId w:val="23"/>
  </w:num>
  <w:num w:numId="20" w16cid:durableId="924728802">
    <w:abstractNumId w:val="25"/>
  </w:num>
  <w:num w:numId="21" w16cid:durableId="1503157195">
    <w:abstractNumId w:val="16"/>
  </w:num>
  <w:num w:numId="22" w16cid:durableId="660423952">
    <w:abstractNumId w:val="12"/>
  </w:num>
  <w:num w:numId="23" w16cid:durableId="1233464013">
    <w:abstractNumId w:val="14"/>
  </w:num>
  <w:num w:numId="24" w16cid:durableId="1034232189">
    <w:abstractNumId w:val="30"/>
  </w:num>
  <w:num w:numId="25" w16cid:durableId="1469857138">
    <w:abstractNumId w:val="28"/>
  </w:num>
  <w:num w:numId="26" w16cid:durableId="1366294682">
    <w:abstractNumId w:val="26"/>
  </w:num>
  <w:num w:numId="27" w16cid:durableId="1115711042">
    <w:abstractNumId w:val="17"/>
  </w:num>
  <w:num w:numId="28" w16cid:durableId="1888568491">
    <w:abstractNumId w:val="6"/>
  </w:num>
  <w:num w:numId="29" w16cid:durableId="630524903">
    <w:abstractNumId w:val="21"/>
  </w:num>
  <w:num w:numId="30" w16cid:durableId="2120639132">
    <w:abstractNumId w:val="19"/>
  </w:num>
  <w:num w:numId="31" w16cid:durableId="120924512">
    <w:abstractNumId w:val="5"/>
  </w:num>
  <w:num w:numId="32" w16cid:durableId="81410480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46FA"/>
    <w:rsid w:val="00005A9F"/>
    <w:rsid w:val="00006197"/>
    <w:rsid w:val="00006B84"/>
    <w:rsid w:val="0000750C"/>
    <w:rsid w:val="0000753A"/>
    <w:rsid w:val="00007D2D"/>
    <w:rsid w:val="00010623"/>
    <w:rsid w:val="00010ACB"/>
    <w:rsid w:val="000122F4"/>
    <w:rsid w:val="00012895"/>
    <w:rsid w:val="00012E1D"/>
    <w:rsid w:val="000132D8"/>
    <w:rsid w:val="00015FE7"/>
    <w:rsid w:val="00017B8C"/>
    <w:rsid w:val="00021334"/>
    <w:rsid w:val="0002171B"/>
    <w:rsid w:val="0002235F"/>
    <w:rsid w:val="000224B9"/>
    <w:rsid w:val="0002313A"/>
    <w:rsid w:val="000269B3"/>
    <w:rsid w:val="00026D4E"/>
    <w:rsid w:val="00030977"/>
    <w:rsid w:val="000318CF"/>
    <w:rsid w:val="00034462"/>
    <w:rsid w:val="000354A0"/>
    <w:rsid w:val="00035674"/>
    <w:rsid w:val="000358E3"/>
    <w:rsid w:val="0003590A"/>
    <w:rsid w:val="00035D8C"/>
    <w:rsid w:val="0003685B"/>
    <w:rsid w:val="0003737D"/>
    <w:rsid w:val="00040DB0"/>
    <w:rsid w:val="000412F0"/>
    <w:rsid w:val="000413E4"/>
    <w:rsid w:val="000419F8"/>
    <w:rsid w:val="00043961"/>
    <w:rsid w:val="00043EBA"/>
    <w:rsid w:val="00044E74"/>
    <w:rsid w:val="0004725C"/>
    <w:rsid w:val="00047BBD"/>
    <w:rsid w:val="00047F16"/>
    <w:rsid w:val="00052ED6"/>
    <w:rsid w:val="000544E6"/>
    <w:rsid w:val="00054A17"/>
    <w:rsid w:val="0005511F"/>
    <w:rsid w:val="000565EE"/>
    <w:rsid w:val="000570A0"/>
    <w:rsid w:val="000579C8"/>
    <w:rsid w:val="00060166"/>
    <w:rsid w:val="000609F3"/>
    <w:rsid w:val="00061C33"/>
    <w:rsid w:val="000622BB"/>
    <w:rsid w:val="000633EB"/>
    <w:rsid w:val="00064057"/>
    <w:rsid w:val="00064A12"/>
    <w:rsid w:val="00066961"/>
    <w:rsid w:val="0006739C"/>
    <w:rsid w:val="00070093"/>
    <w:rsid w:val="0007023F"/>
    <w:rsid w:val="00070BEF"/>
    <w:rsid w:val="000725B6"/>
    <w:rsid w:val="00074388"/>
    <w:rsid w:val="0007488F"/>
    <w:rsid w:val="000760B9"/>
    <w:rsid w:val="00076745"/>
    <w:rsid w:val="00076857"/>
    <w:rsid w:val="00077AEF"/>
    <w:rsid w:val="0008132C"/>
    <w:rsid w:val="000813D6"/>
    <w:rsid w:val="000820B0"/>
    <w:rsid w:val="00082216"/>
    <w:rsid w:val="000842B1"/>
    <w:rsid w:val="000849F5"/>
    <w:rsid w:val="00084B29"/>
    <w:rsid w:val="00084D49"/>
    <w:rsid w:val="00085252"/>
    <w:rsid w:val="000863F8"/>
    <w:rsid w:val="00086404"/>
    <w:rsid w:val="00086B44"/>
    <w:rsid w:val="000872D9"/>
    <w:rsid w:val="0009026F"/>
    <w:rsid w:val="000907B0"/>
    <w:rsid w:val="000929B4"/>
    <w:rsid w:val="00093A2D"/>
    <w:rsid w:val="00093D8C"/>
    <w:rsid w:val="00093F40"/>
    <w:rsid w:val="0009510C"/>
    <w:rsid w:val="0009779F"/>
    <w:rsid w:val="000A00CD"/>
    <w:rsid w:val="000A07CD"/>
    <w:rsid w:val="000A19F5"/>
    <w:rsid w:val="000A20B9"/>
    <w:rsid w:val="000B0F0B"/>
    <w:rsid w:val="000B0FEC"/>
    <w:rsid w:val="000B10AF"/>
    <w:rsid w:val="000B1647"/>
    <w:rsid w:val="000B4F1C"/>
    <w:rsid w:val="000B672B"/>
    <w:rsid w:val="000B7489"/>
    <w:rsid w:val="000B76B9"/>
    <w:rsid w:val="000B77FF"/>
    <w:rsid w:val="000C0502"/>
    <w:rsid w:val="000C075E"/>
    <w:rsid w:val="000C0D3B"/>
    <w:rsid w:val="000C248E"/>
    <w:rsid w:val="000C3A05"/>
    <w:rsid w:val="000C4B07"/>
    <w:rsid w:val="000C4CC9"/>
    <w:rsid w:val="000C513F"/>
    <w:rsid w:val="000C5861"/>
    <w:rsid w:val="000D0F57"/>
    <w:rsid w:val="000D142E"/>
    <w:rsid w:val="000D28B5"/>
    <w:rsid w:val="000D2CF4"/>
    <w:rsid w:val="000D600C"/>
    <w:rsid w:val="000D6F78"/>
    <w:rsid w:val="000E0C32"/>
    <w:rsid w:val="000E14C6"/>
    <w:rsid w:val="000E2514"/>
    <w:rsid w:val="000E26E2"/>
    <w:rsid w:val="000E28B9"/>
    <w:rsid w:val="000E2DC3"/>
    <w:rsid w:val="000E2EBB"/>
    <w:rsid w:val="000E5741"/>
    <w:rsid w:val="000E6B4E"/>
    <w:rsid w:val="000E7D68"/>
    <w:rsid w:val="000F05AA"/>
    <w:rsid w:val="000F0875"/>
    <w:rsid w:val="000F2249"/>
    <w:rsid w:val="000F2B03"/>
    <w:rsid w:val="000F371C"/>
    <w:rsid w:val="000F39BE"/>
    <w:rsid w:val="000F6677"/>
    <w:rsid w:val="000F695F"/>
    <w:rsid w:val="00100588"/>
    <w:rsid w:val="00102470"/>
    <w:rsid w:val="00102ED7"/>
    <w:rsid w:val="00104C3A"/>
    <w:rsid w:val="00111703"/>
    <w:rsid w:val="00111EA3"/>
    <w:rsid w:val="00112E8B"/>
    <w:rsid w:val="0011432C"/>
    <w:rsid w:val="00114874"/>
    <w:rsid w:val="0011525F"/>
    <w:rsid w:val="00115682"/>
    <w:rsid w:val="00115E41"/>
    <w:rsid w:val="00117508"/>
    <w:rsid w:val="001175AA"/>
    <w:rsid w:val="001203FB"/>
    <w:rsid w:val="00120C9D"/>
    <w:rsid w:val="00120F38"/>
    <w:rsid w:val="00121A7A"/>
    <w:rsid w:val="00121B6E"/>
    <w:rsid w:val="0012423C"/>
    <w:rsid w:val="00124996"/>
    <w:rsid w:val="00125736"/>
    <w:rsid w:val="00126A15"/>
    <w:rsid w:val="00126DCD"/>
    <w:rsid w:val="00130880"/>
    <w:rsid w:val="00130B8A"/>
    <w:rsid w:val="00130EA7"/>
    <w:rsid w:val="00131A07"/>
    <w:rsid w:val="00132E0B"/>
    <w:rsid w:val="00133BE0"/>
    <w:rsid w:val="00135A7A"/>
    <w:rsid w:val="00136C24"/>
    <w:rsid w:val="0013758E"/>
    <w:rsid w:val="0014030B"/>
    <w:rsid w:val="001419EF"/>
    <w:rsid w:val="00142974"/>
    <w:rsid w:val="00143736"/>
    <w:rsid w:val="00144D0A"/>
    <w:rsid w:val="0014509C"/>
    <w:rsid w:val="001459A2"/>
    <w:rsid w:val="00145B17"/>
    <w:rsid w:val="00147417"/>
    <w:rsid w:val="001477BF"/>
    <w:rsid w:val="00147E25"/>
    <w:rsid w:val="00150451"/>
    <w:rsid w:val="00151949"/>
    <w:rsid w:val="00152E50"/>
    <w:rsid w:val="00153A85"/>
    <w:rsid w:val="00154D79"/>
    <w:rsid w:val="0015696D"/>
    <w:rsid w:val="00156C85"/>
    <w:rsid w:val="00160C85"/>
    <w:rsid w:val="001616AD"/>
    <w:rsid w:val="00163CA1"/>
    <w:rsid w:val="001645A4"/>
    <w:rsid w:val="00165227"/>
    <w:rsid w:val="00165260"/>
    <w:rsid w:val="001652DE"/>
    <w:rsid w:val="00166D85"/>
    <w:rsid w:val="00171EAC"/>
    <w:rsid w:val="0017339D"/>
    <w:rsid w:val="00175B8B"/>
    <w:rsid w:val="00176415"/>
    <w:rsid w:val="001768C6"/>
    <w:rsid w:val="00180B63"/>
    <w:rsid w:val="0018162C"/>
    <w:rsid w:val="00184093"/>
    <w:rsid w:val="00185C0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960A2"/>
    <w:rsid w:val="001977A4"/>
    <w:rsid w:val="001A0AFA"/>
    <w:rsid w:val="001A11DD"/>
    <w:rsid w:val="001A13E4"/>
    <w:rsid w:val="001A168D"/>
    <w:rsid w:val="001A2108"/>
    <w:rsid w:val="001A4703"/>
    <w:rsid w:val="001A4FBF"/>
    <w:rsid w:val="001A67CA"/>
    <w:rsid w:val="001A7D16"/>
    <w:rsid w:val="001B0285"/>
    <w:rsid w:val="001B4C46"/>
    <w:rsid w:val="001B4DD4"/>
    <w:rsid w:val="001B4FC9"/>
    <w:rsid w:val="001B5583"/>
    <w:rsid w:val="001B6585"/>
    <w:rsid w:val="001B736B"/>
    <w:rsid w:val="001B7448"/>
    <w:rsid w:val="001B7E5A"/>
    <w:rsid w:val="001C1016"/>
    <w:rsid w:val="001C158E"/>
    <w:rsid w:val="001C1935"/>
    <w:rsid w:val="001C262C"/>
    <w:rsid w:val="001C2FFC"/>
    <w:rsid w:val="001C3849"/>
    <w:rsid w:val="001C3C11"/>
    <w:rsid w:val="001C4726"/>
    <w:rsid w:val="001C557E"/>
    <w:rsid w:val="001D194E"/>
    <w:rsid w:val="001D1B05"/>
    <w:rsid w:val="001D223B"/>
    <w:rsid w:val="001D3A93"/>
    <w:rsid w:val="001D3B25"/>
    <w:rsid w:val="001D41AD"/>
    <w:rsid w:val="001D4252"/>
    <w:rsid w:val="001D4449"/>
    <w:rsid w:val="001D5ABC"/>
    <w:rsid w:val="001E1514"/>
    <w:rsid w:val="001E1E05"/>
    <w:rsid w:val="001E2C22"/>
    <w:rsid w:val="001E2F0D"/>
    <w:rsid w:val="001E39EF"/>
    <w:rsid w:val="001E428B"/>
    <w:rsid w:val="001E42C5"/>
    <w:rsid w:val="001E5D84"/>
    <w:rsid w:val="001E72A5"/>
    <w:rsid w:val="001F1398"/>
    <w:rsid w:val="001F1686"/>
    <w:rsid w:val="001F43EA"/>
    <w:rsid w:val="001F67A4"/>
    <w:rsid w:val="001F7B2B"/>
    <w:rsid w:val="001F7BDD"/>
    <w:rsid w:val="002001F3"/>
    <w:rsid w:val="0020160C"/>
    <w:rsid w:val="00201741"/>
    <w:rsid w:val="00201AAB"/>
    <w:rsid w:val="00201CEF"/>
    <w:rsid w:val="00201FB8"/>
    <w:rsid w:val="002022A2"/>
    <w:rsid w:val="002023A4"/>
    <w:rsid w:val="00202E21"/>
    <w:rsid w:val="00202F5E"/>
    <w:rsid w:val="002041F3"/>
    <w:rsid w:val="002045F3"/>
    <w:rsid w:val="00204A3C"/>
    <w:rsid w:val="00204D2A"/>
    <w:rsid w:val="002050F4"/>
    <w:rsid w:val="0020597D"/>
    <w:rsid w:val="00205BDA"/>
    <w:rsid w:val="00206D60"/>
    <w:rsid w:val="00207216"/>
    <w:rsid w:val="002106D5"/>
    <w:rsid w:val="0021084D"/>
    <w:rsid w:val="00210DB2"/>
    <w:rsid w:val="00211167"/>
    <w:rsid w:val="00211649"/>
    <w:rsid w:val="00211CE3"/>
    <w:rsid w:val="00212440"/>
    <w:rsid w:val="00212497"/>
    <w:rsid w:val="00214081"/>
    <w:rsid w:val="00214BC1"/>
    <w:rsid w:val="00214BCB"/>
    <w:rsid w:val="00214D1E"/>
    <w:rsid w:val="00214F33"/>
    <w:rsid w:val="00215887"/>
    <w:rsid w:val="00216C21"/>
    <w:rsid w:val="002179AC"/>
    <w:rsid w:val="00217D3D"/>
    <w:rsid w:val="002235D5"/>
    <w:rsid w:val="0022409F"/>
    <w:rsid w:val="00224133"/>
    <w:rsid w:val="002245FD"/>
    <w:rsid w:val="002248D5"/>
    <w:rsid w:val="0023048F"/>
    <w:rsid w:val="00230578"/>
    <w:rsid w:val="002309C3"/>
    <w:rsid w:val="002317E1"/>
    <w:rsid w:val="0023229E"/>
    <w:rsid w:val="00233122"/>
    <w:rsid w:val="00233F9A"/>
    <w:rsid w:val="00234B0C"/>
    <w:rsid w:val="00235021"/>
    <w:rsid w:val="0023585F"/>
    <w:rsid w:val="002369D6"/>
    <w:rsid w:val="00236BC4"/>
    <w:rsid w:val="00236D49"/>
    <w:rsid w:val="0023752B"/>
    <w:rsid w:val="002402C6"/>
    <w:rsid w:val="0024037F"/>
    <w:rsid w:val="00241091"/>
    <w:rsid w:val="00242460"/>
    <w:rsid w:val="00244A63"/>
    <w:rsid w:val="00245364"/>
    <w:rsid w:val="00246566"/>
    <w:rsid w:val="00247955"/>
    <w:rsid w:val="00247A84"/>
    <w:rsid w:val="00247AF2"/>
    <w:rsid w:val="00247D5B"/>
    <w:rsid w:val="002502AC"/>
    <w:rsid w:val="00250319"/>
    <w:rsid w:val="00251470"/>
    <w:rsid w:val="002516F8"/>
    <w:rsid w:val="0025170B"/>
    <w:rsid w:val="0025465D"/>
    <w:rsid w:val="00254661"/>
    <w:rsid w:val="00255AD2"/>
    <w:rsid w:val="00255BA2"/>
    <w:rsid w:val="00256112"/>
    <w:rsid w:val="002574C8"/>
    <w:rsid w:val="00257748"/>
    <w:rsid w:val="00260642"/>
    <w:rsid w:val="00260E49"/>
    <w:rsid w:val="002615DE"/>
    <w:rsid w:val="002617FE"/>
    <w:rsid w:val="00261982"/>
    <w:rsid w:val="00261BB2"/>
    <w:rsid w:val="00261E9D"/>
    <w:rsid w:val="00263FD4"/>
    <w:rsid w:val="002645A2"/>
    <w:rsid w:val="00264C5A"/>
    <w:rsid w:val="00270CA8"/>
    <w:rsid w:val="00272518"/>
    <w:rsid w:val="00273982"/>
    <w:rsid w:val="002743B1"/>
    <w:rsid w:val="002747B2"/>
    <w:rsid w:val="00274AEB"/>
    <w:rsid w:val="00275854"/>
    <w:rsid w:val="00275F8E"/>
    <w:rsid w:val="002768B1"/>
    <w:rsid w:val="002778EC"/>
    <w:rsid w:val="00280393"/>
    <w:rsid w:val="00280B19"/>
    <w:rsid w:val="00282239"/>
    <w:rsid w:val="002840EF"/>
    <w:rsid w:val="002846B5"/>
    <w:rsid w:val="002850C6"/>
    <w:rsid w:val="00290659"/>
    <w:rsid w:val="00290F4F"/>
    <w:rsid w:val="00291C9B"/>
    <w:rsid w:val="002924E4"/>
    <w:rsid w:val="0029316E"/>
    <w:rsid w:val="00293A70"/>
    <w:rsid w:val="00293F97"/>
    <w:rsid w:val="00294757"/>
    <w:rsid w:val="00294C34"/>
    <w:rsid w:val="00295225"/>
    <w:rsid w:val="00295D74"/>
    <w:rsid w:val="0029628A"/>
    <w:rsid w:val="00296DE2"/>
    <w:rsid w:val="002A1811"/>
    <w:rsid w:val="002A218B"/>
    <w:rsid w:val="002A2332"/>
    <w:rsid w:val="002A27D4"/>
    <w:rsid w:val="002A2B48"/>
    <w:rsid w:val="002A330A"/>
    <w:rsid w:val="002A380A"/>
    <w:rsid w:val="002A4D4C"/>
    <w:rsid w:val="002A5021"/>
    <w:rsid w:val="002A5030"/>
    <w:rsid w:val="002A5C0D"/>
    <w:rsid w:val="002B1045"/>
    <w:rsid w:val="002B1EEA"/>
    <w:rsid w:val="002B230D"/>
    <w:rsid w:val="002B26EB"/>
    <w:rsid w:val="002B2EE9"/>
    <w:rsid w:val="002B4D7D"/>
    <w:rsid w:val="002B52DC"/>
    <w:rsid w:val="002B5647"/>
    <w:rsid w:val="002B6661"/>
    <w:rsid w:val="002B75AB"/>
    <w:rsid w:val="002B7793"/>
    <w:rsid w:val="002B7BE4"/>
    <w:rsid w:val="002C0CA3"/>
    <w:rsid w:val="002C14CD"/>
    <w:rsid w:val="002C1C49"/>
    <w:rsid w:val="002C2E8F"/>
    <w:rsid w:val="002C432C"/>
    <w:rsid w:val="002C5AB3"/>
    <w:rsid w:val="002C74D0"/>
    <w:rsid w:val="002D102D"/>
    <w:rsid w:val="002D1189"/>
    <w:rsid w:val="002D16D8"/>
    <w:rsid w:val="002D1CF7"/>
    <w:rsid w:val="002D4480"/>
    <w:rsid w:val="002D45BA"/>
    <w:rsid w:val="002D4F7E"/>
    <w:rsid w:val="002D504F"/>
    <w:rsid w:val="002D5CF6"/>
    <w:rsid w:val="002D686B"/>
    <w:rsid w:val="002D7B4D"/>
    <w:rsid w:val="002E1BDA"/>
    <w:rsid w:val="002E38DB"/>
    <w:rsid w:val="002E5A8B"/>
    <w:rsid w:val="002E76A6"/>
    <w:rsid w:val="002F14DA"/>
    <w:rsid w:val="002F1790"/>
    <w:rsid w:val="002F4CE8"/>
    <w:rsid w:val="002F7DD1"/>
    <w:rsid w:val="00300A9C"/>
    <w:rsid w:val="00301739"/>
    <w:rsid w:val="00301B60"/>
    <w:rsid w:val="00303927"/>
    <w:rsid w:val="00303F58"/>
    <w:rsid w:val="003045E0"/>
    <w:rsid w:val="00305357"/>
    <w:rsid w:val="0030588B"/>
    <w:rsid w:val="00305F28"/>
    <w:rsid w:val="003101DC"/>
    <w:rsid w:val="00310EBC"/>
    <w:rsid w:val="00312B8C"/>
    <w:rsid w:val="003139D4"/>
    <w:rsid w:val="00314447"/>
    <w:rsid w:val="00314EE2"/>
    <w:rsid w:val="00315408"/>
    <w:rsid w:val="00316642"/>
    <w:rsid w:val="00320151"/>
    <w:rsid w:val="003205E3"/>
    <w:rsid w:val="00320BDB"/>
    <w:rsid w:val="0032100A"/>
    <w:rsid w:val="003217E1"/>
    <w:rsid w:val="0032257E"/>
    <w:rsid w:val="00323BC2"/>
    <w:rsid w:val="003260CD"/>
    <w:rsid w:val="00327518"/>
    <w:rsid w:val="0032793E"/>
    <w:rsid w:val="00327A98"/>
    <w:rsid w:val="0033028A"/>
    <w:rsid w:val="003316F6"/>
    <w:rsid w:val="00331E60"/>
    <w:rsid w:val="003334B0"/>
    <w:rsid w:val="00335245"/>
    <w:rsid w:val="0033532A"/>
    <w:rsid w:val="00336153"/>
    <w:rsid w:val="00336B4E"/>
    <w:rsid w:val="00336B6B"/>
    <w:rsid w:val="00337919"/>
    <w:rsid w:val="00340ACB"/>
    <w:rsid w:val="00341693"/>
    <w:rsid w:val="00343462"/>
    <w:rsid w:val="00343EAA"/>
    <w:rsid w:val="00344A94"/>
    <w:rsid w:val="003460A8"/>
    <w:rsid w:val="0035058D"/>
    <w:rsid w:val="00351754"/>
    <w:rsid w:val="0035216C"/>
    <w:rsid w:val="00352488"/>
    <w:rsid w:val="003532CF"/>
    <w:rsid w:val="00356569"/>
    <w:rsid w:val="00360B5A"/>
    <w:rsid w:val="00361522"/>
    <w:rsid w:val="00362372"/>
    <w:rsid w:val="0036246B"/>
    <w:rsid w:val="00362D4D"/>
    <w:rsid w:val="00364E46"/>
    <w:rsid w:val="0036547E"/>
    <w:rsid w:val="0037036F"/>
    <w:rsid w:val="003714FF"/>
    <w:rsid w:val="0037305D"/>
    <w:rsid w:val="00375799"/>
    <w:rsid w:val="00375FCD"/>
    <w:rsid w:val="003764CC"/>
    <w:rsid w:val="00376C3A"/>
    <w:rsid w:val="00382D8F"/>
    <w:rsid w:val="0038374B"/>
    <w:rsid w:val="00386BF7"/>
    <w:rsid w:val="00390547"/>
    <w:rsid w:val="00390CDE"/>
    <w:rsid w:val="00391835"/>
    <w:rsid w:val="00393629"/>
    <w:rsid w:val="003942BD"/>
    <w:rsid w:val="003945B5"/>
    <w:rsid w:val="00395898"/>
    <w:rsid w:val="00395D51"/>
    <w:rsid w:val="00396DBB"/>
    <w:rsid w:val="003974BB"/>
    <w:rsid w:val="003A0DBF"/>
    <w:rsid w:val="003A2072"/>
    <w:rsid w:val="003A2D63"/>
    <w:rsid w:val="003A316F"/>
    <w:rsid w:val="003A4143"/>
    <w:rsid w:val="003A4216"/>
    <w:rsid w:val="003A48A4"/>
    <w:rsid w:val="003A66B0"/>
    <w:rsid w:val="003A6A90"/>
    <w:rsid w:val="003B2D78"/>
    <w:rsid w:val="003B33AB"/>
    <w:rsid w:val="003B42C8"/>
    <w:rsid w:val="003B4896"/>
    <w:rsid w:val="003B4935"/>
    <w:rsid w:val="003B575A"/>
    <w:rsid w:val="003B582A"/>
    <w:rsid w:val="003C0472"/>
    <w:rsid w:val="003C06F0"/>
    <w:rsid w:val="003C094E"/>
    <w:rsid w:val="003C16D4"/>
    <w:rsid w:val="003C6C72"/>
    <w:rsid w:val="003C7099"/>
    <w:rsid w:val="003C72D9"/>
    <w:rsid w:val="003C766C"/>
    <w:rsid w:val="003D060B"/>
    <w:rsid w:val="003D34A9"/>
    <w:rsid w:val="003D3505"/>
    <w:rsid w:val="003D47EA"/>
    <w:rsid w:val="003D4B03"/>
    <w:rsid w:val="003D4C9A"/>
    <w:rsid w:val="003D5C9E"/>
    <w:rsid w:val="003E07DD"/>
    <w:rsid w:val="003E0B75"/>
    <w:rsid w:val="003E1912"/>
    <w:rsid w:val="003E20B3"/>
    <w:rsid w:val="003E3220"/>
    <w:rsid w:val="003E4C60"/>
    <w:rsid w:val="003E4D35"/>
    <w:rsid w:val="003E5D7E"/>
    <w:rsid w:val="003E6047"/>
    <w:rsid w:val="003E78D9"/>
    <w:rsid w:val="003E7B6D"/>
    <w:rsid w:val="003F0ABE"/>
    <w:rsid w:val="003F0C9B"/>
    <w:rsid w:val="003F0CAA"/>
    <w:rsid w:val="003F0EB1"/>
    <w:rsid w:val="003F164B"/>
    <w:rsid w:val="003F178E"/>
    <w:rsid w:val="003F221E"/>
    <w:rsid w:val="003F3FC9"/>
    <w:rsid w:val="003F51AF"/>
    <w:rsid w:val="003F54E9"/>
    <w:rsid w:val="003F55EE"/>
    <w:rsid w:val="003F5AA8"/>
    <w:rsid w:val="003F5E5F"/>
    <w:rsid w:val="003F75E1"/>
    <w:rsid w:val="004001C0"/>
    <w:rsid w:val="0040044C"/>
    <w:rsid w:val="00401B30"/>
    <w:rsid w:val="00402818"/>
    <w:rsid w:val="00402BA7"/>
    <w:rsid w:val="0040418A"/>
    <w:rsid w:val="00404278"/>
    <w:rsid w:val="00404C88"/>
    <w:rsid w:val="00404DA5"/>
    <w:rsid w:val="00405D2B"/>
    <w:rsid w:val="00410447"/>
    <w:rsid w:val="00410A75"/>
    <w:rsid w:val="00411809"/>
    <w:rsid w:val="004122F4"/>
    <w:rsid w:val="00412681"/>
    <w:rsid w:val="004129D4"/>
    <w:rsid w:val="00413D26"/>
    <w:rsid w:val="00413E9C"/>
    <w:rsid w:val="004144EB"/>
    <w:rsid w:val="004146F1"/>
    <w:rsid w:val="00414CBA"/>
    <w:rsid w:val="00415B03"/>
    <w:rsid w:val="0041636B"/>
    <w:rsid w:val="00416B05"/>
    <w:rsid w:val="00417787"/>
    <w:rsid w:val="00417C24"/>
    <w:rsid w:val="0042163B"/>
    <w:rsid w:val="00421C1A"/>
    <w:rsid w:val="0042202C"/>
    <w:rsid w:val="004224DB"/>
    <w:rsid w:val="00423083"/>
    <w:rsid w:val="00423432"/>
    <w:rsid w:val="00423591"/>
    <w:rsid w:val="00423963"/>
    <w:rsid w:val="00425E82"/>
    <w:rsid w:val="0042617A"/>
    <w:rsid w:val="00426D11"/>
    <w:rsid w:val="00431224"/>
    <w:rsid w:val="00432265"/>
    <w:rsid w:val="00433739"/>
    <w:rsid w:val="0043476D"/>
    <w:rsid w:val="00435E5A"/>
    <w:rsid w:val="004360A2"/>
    <w:rsid w:val="004364C5"/>
    <w:rsid w:val="004368AF"/>
    <w:rsid w:val="004375C4"/>
    <w:rsid w:val="00437734"/>
    <w:rsid w:val="0043798D"/>
    <w:rsid w:val="004408F8"/>
    <w:rsid w:val="004409FE"/>
    <w:rsid w:val="00442033"/>
    <w:rsid w:val="004436FF"/>
    <w:rsid w:val="00445554"/>
    <w:rsid w:val="00446232"/>
    <w:rsid w:val="00447D76"/>
    <w:rsid w:val="0045020A"/>
    <w:rsid w:val="0045091C"/>
    <w:rsid w:val="004513E3"/>
    <w:rsid w:val="00452795"/>
    <w:rsid w:val="00453F73"/>
    <w:rsid w:val="0045472A"/>
    <w:rsid w:val="00454D2B"/>
    <w:rsid w:val="0045598F"/>
    <w:rsid w:val="004566E6"/>
    <w:rsid w:val="0045745F"/>
    <w:rsid w:val="004608F1"/>
    <w:rsid w:val="00460F4D"/>
    <w:rsid w:val="004615CB"/>
    <w:rsid w:val="00462EDA"/>
    <w:rsid w:val="00463DCB"/>
    <w:rsid w:val="0046445A"/>
    <w:rsid w:val="004710FC"/>
    <w:rsid w:val="004731AD"/>
    <w:rsid w:val="004732C0"/>
    <w:rsid w:val="00474389"/>
    <w:rsid w:val="0047499E"/>
    <w:rsid w:val="00474B02"/>
    <w:rsid w:val="004751E8"/>
    <w:rsid w:val="004753C5"/>
    <w:rsid w:val="00476667"/>
    <w:rsid w:val="0047705D"/>
    <w:rsid w:val="0048054B"/>
    <w:rsid w:val="00481ACC"/>
    <w:rsid w:val="00481E1D"/>
    <w:rsid w:val="00484651"/>
    <w:rsid w:val="004846D6"/>
    <w:rsid w:val="0048534C"/>
    <w:rsid w:val="0048583F"/>
    <w:rsid w:val="00486DEB"/>
    <w:rsid w:val="0049125A"/>
    <w:rsid w:val="00491E4F"/>
    <w:rsid w:val="0049325C"/>
    <w:rsid w:val="004936EA"/>
    <w:rsid w:val="004A03A3"/>
    <w:rsid w:val="004A1518"/>
    <w:rsid w:val="004A170A"/>
    <w:rsid w:val="004A29C6"/>
    <w:rsid w:val="004A3554"/>
    <w:rsid w:val="004A3781"/>
    <w:rsid w:val="004A57C1"/>
    <w:rsid w:val="004A57FB"/>
    <w:rsid w:val="004A5F1C"/>
    <w:rsid w:val="004A72B0"/>
    <w:rsid w:val="004A7AEB"/>
    <w:rsid w:val="004B0F36"/>
    <w:rsid w:val="004B186E"/>
    <w:rsid w:val="004B3081"/>
    <w:rsid w:val="004B4546"/>
    <w:rsid w:val="004B7C37"/>
    <w:rsid w:val="004C0F96"/>
    <w:rsid w:val="004C1F58"/>
    <w:rsid w:val="004C20FA"/>
    <w:rsid w:val="004C302A"/>
    <w:rsid w:val="004C411E"/>
    <w:rsid w:val="004C450A"/>
    <w:rsid w:val="004C5472"/>
    <w:rsid w:val="004C639F"/>
    <w:rsid w:val="004C63E1"/>
    <w:rsid w:val="004C6B64"/>
    <w:rsid w:val="004D0F5E"/>
    <w:rsid w:val="004D1438"/>
    <w:rsid w:val="004D209F"/>
    <w:rsid w:val="004D31CA"/>
    <w:rsid w:val="004D5A4C"/>
    <w:rsid w:val="004D5CD9"/>
    <w:rsid w:val="004D6181"/>
    <w:rsid w:val="004D6FF5"/>
    <w:rsid w:val="004D70F7"/>
    <w:rsid w:val="004D7D32"/>
    <w:rsid w:val="004E0105"/>
    <w:rsid w:val="004E0F80"/>
    <w:rsid w:val="004E1E94"/>
    <w:rsid w:val="004E1EFC"/>
    <w:rsid w:val="004E2433"/>
    <w:rsid w:val="004E3384"/>
    <w:rsid w:val="004E3E56"/>
    <w:rsid w:val="004E4C40"/>
    <w:rsid w:val="004F0B52"/>
    <w:rsid w:val="004F4574"/>
    <w:rsid w:val="004F5198"/>
    <w:rsid w:val="004F66D9"/>
    <w:rsid w:val="004F69C4"/>
    <w:rsid w:val="004F7358"/>
    <w:rsid w:val="004F75C2"/>
    <w:rsid w:val="005005B9"/>
    <w:rsid w:val="005006F0"/>
    <w:rsid w:val="00501353"/>
    <w:rsid w:val="0050159E"/>
    <w:rsid w:val="005016E7"/>
    <w:rsid w:val="005029C8"/>
    <w:rsid w:val="0050351E"/>
    <w:rsid w:val="00506015"/>
    <w:rsid w:val="00512464"/>
    <w:rsid w:val="005124CC"/>
    <w:rsid w:val="00513C16"/>
    <w:rsid w:val="00513C9F"/>
    <w:rsid w:val="00513E54"/>
    <w:rsid w:val="00513FCF"/>
    <w:rsid w:val="00514395"/>
    <w:rsid w:val="00514E7D"/>
    <w:rsid w:val="005157DF"/>
    <w:rsid w:val="00515C53"/>
    <w:rsid w:val="00515C61"/>
    <w:rsid w:val="00516B62"/>
    <w:rsid w:val="005175E8"/>
    <w:rsid w:val="00520502"/>
    <w:rsid w:val="00522009"/>
    <w:rsid w:val="00522AA9"/>
    <w:rsid w:val="00523A82"/>
    <w:rsid w:val="00524169"/>
    <w:rsid w:val="00525043"/>
    <w:rsid w:val="0052562C"/>
    <w:rsid w:val="00525B77"/>
    <w:rsid w:val="00526044"/>
    <w:rsid w:val="005262C7"/>
    <w:rsid w:val="00526CCC"/>
    <w:rsid w:val="005274C9"/>
    <w:rsid w:val="00527EA5"/>
    <w:rsid w:val="005305DB"/>
    <w:rsid w:val="0053131F"/>
    <w:rsid w:val="00532C22"/>
    <w:rsid w:val="00532CDB"/>
    <w:rsid w:val="00532DD6"/>
    <w:rsid w:val="00533351"/>
    <w:rsid w:val="00533A19"/>
    <w:rsid w:val="00533EF3"/>
    <w:rsid w:val="00534EA7"/>
    <w:rsid w:val="00535353"/>
    <w:rsid w:val="0053643C"/>
    <w:rsid w:val="00536516"/>
    <w:rsid w:val="00540367"/>
    <w:rsid w:val="0054036B"/>
    <w:rsid w:val="00541A75"/>
    <w:rsid w:val="00541B7C"/>
    <w:rsid w:val="005433C2"/>
    <w:rsid w:val="00543DBB"/>
    <w:rsid w:val="00543F65"/>
    <w:rsid w:val="00546640"/>
    <w:rsid w:val="00546FFB"/>
    <w:rsid w:val="005512A3"/>
    <w:rsid w:val="0055192C"/>
    <w:rsid w:val="0055211E"/>
    <w:rsid w:val="00552C58"/>
    <w:rsid w:val="00552EC7"/>
    <w:rsid w:val="00552EF5"/>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66F46"/>
    <w:rsid w:val="005727AF"/>
    <w:rsid w:val="00572D58"/>
    <w:rsid w:val="005735B5"/>
    <w:rsid w:val="00573D7A"/>
    <w:rsid w:val="0057445B"/>
    <w:rsid w:val="0057474C"/>
    <w:rsid w:val="00574B33"/>
    <w:rsid w:val="005762C4"/>
    <w:rsid w:val="00577F44"/>
    <w:rsid w:val="00580366"/>
    <w:rsid w:val="005842D9"/>
    <w:rsid w:val="0058450E"/>
    <w:rsid w:val="005845C6"/>
    <w:rsid w:val="00584686"/>
    <w:rsid w:val="00585452"/>
    <w:rsid w:val="00591CE5"/>
    <w:rsid w:val="00592056"/>
    <w:rsid w:val="0059332B"/>
    <w:rsid w:val="00595BC5"/>
    <w:rsid w:val="005965E5"/>
    <w:rsid w:val="005A025E"/>
    <w:rsid w:val="005A4830"/>
    <w:rsid w:val="005A53BA"/>
    <w:rsid w:val="005A5608"/>
    <w:rsid w:val="005A65E4"/>
    <w:rsid w:val="005A6AFA"/>
    <w:rsid w:val="005B09BA"/>
    <w:rsid w:val="005B1C8C"/>
    <w:rsid w:val="005B2D14"/>
    <w:rsid w:val="005B32EC"/>
    <w:rsid w:val="005B49D5"/>
    <w:rsid w:val="005B53E1"/>
    <w:rsid w:val="005B550D"/>
    <w:rsid w:val="005B6B6C"/>
    <w:rsid w:val="005B7EFD"/>
    <w:rsid w:val="005C232A"/>
    <w:rsid w:val="005C32B3"/>
    <w:rsid w:val="005C40E3"/>
    <w:rsid w:val="005C5DF2"/>
    <w:rsid w:val="005C6979"/>
    <w:rsid w:val="005C768B"/>
    <w:rsid w:val="005C7C8F"/>
    <w:rsid w:val="005D02C0"/>
    <w:rsid w:val="005D17CB"/>
    <w:rsid w:val="005D1BD9"/>
    <w:rsid w:val="005D2045"/>
    <w:rsid w:val="005D2299"/>
    <w:rsid w:val="005D3D17"/>
    <w:rsid w:val="005D4378"/>
    <w:rsid w:val="005D4923"/>
    <w:rsid w:val="005D5413"/>
    <w:rsid w:val="005D5444"/>
    <w:rsid w:val="005D5E4D"/>
    <w:rsid w:val="005D5E73"/>
    <w:rsid w:val="005D64A5"/>
    <w:rsid w:val="005D6BCC"/>
    <w:rsid w:val="005D7584"/>
    <w:rsid w:val="005D7E94"/>
    <w:rsid w:val="005E0857"/>
    <w:rsid w:val="005E10DB"/>
    <w:rsid w:val="005E143B"/>
    <w:rsid w:val="005E1829"/>
    <w:rsid w:val="005E3691"/>
    <w:rsid w:val="005E372C"/>
    <w:rsid w:val="005E7298"/>
    <w:rsid w:val="005E7B6D"/>
    <w:rsid w:val="005E7B8E"/>
    <w:rsid w:val="005F0F0B"/>
    <w:rsid w:val="005F12CB"/>
    <w:rsid w:val="005F23EC"/>
    <w:rsid w:val="005F4B95"/>
    <w:rsid w:val="005F67CF"/>
    <w:rsid w:val="00601334"/>
    <w:rsid w:val="006027CC"/>
    <w:rsid w:val="00603107"/>
    <w:rsid w:val="006047C4"/>
    <w:rsid w:val="0060552F"/>
    <w:rsid w:val="00605792"/>
    <w:rsid w:val="00606094"/>
    <w:rsid w:val="00610906"/>
    <w:rsid w:val="00612DF6"/>
    <w:rsid w:val="00613742"/>
    <w:rsid w:val="00615A05"/>
    <w:rsid w:val="00620536"/>
    <w:rsid w:val="00620B6F"/>
    <w:rsid w:val="006215BA"/>
    <w:rsid w:val="006256ED"/>
    <w:rsid w:val="00627589"/>
    <w:rsid w:val="00627B1D"/>
    <w:rsid w:val="0063116A"/>
    <w:rsid w:val="006319AA"/>
    <w:rsid w:val="00631C55"/>
    <w:rsid w:val="00633876"/>
    <w:rsid w:val="006338E9"/>
    <w:rsid w:val="00633E12"/>
    <w:rsid w:val="00636077"/>
    <w:rsid w:val="0063641C"/>
    <w:rsid w:val="00637C6A"/>
    <w:rsid w:val="0064099D"/>
    <w:rsid w:val="00641253"/>
    <w:rsid w:val="0064612E"/>
    <w:rsid w:val="006469E2"/>
    <w:rsid w:val="00647B2B"/>
    <w:rsid w:val="00651E4C"/>
    <w:rsid w:val="006543CB"/>
    <w:rsid w:val="0065564D"/>
    <w:rsid w:val="006577AE"/>
    <w:rsid w:val="00661DBE"/>
    <w:rsid w:val="006639E3"/>
    <w:rsid w:val="0066665E"/>
    <w:rsid w:val="00666C82"/>
    <w:rsid w:val="00667498"/>
    <w:rsid w:val="00670F75"/>
    <w:rsid w:val="00672993"/>
    <w:rsid w:val="006733C4"/>
    <w:rsid w:val="006746B0"/>
    <w:rsid w:val="00674B33"/>
    <w:rsid w:val="00675B68"/>
    <w:rsid w:val="006802E6"/>
    <w:rsid w:val="00681A89"/>
    <w:rsid w:val="006826F6"/>
    <w:rsid w:val="0068352C"/>
    <w:rsid w:val="00683E77"/>
    <w:rsid w:val="00686633"/>
    <w:rsid w:val="00686C3E"/>
    <w:rsid w:val="0069502E"/>
    <w:rsid w:val="00696086"/>
    <w:rsid w:val="00697DFC"/>
    <w:rsid w:val="006A2369"/>
    <w:rsid w:val="006A246C"/>
    <w:rsid w:val="006A388F"/>
    <w:rsid w:val="006A4DA1"/>
    <w:rsid w:val="006A5690"/>
    <w:rsid w:val="006A7304"/>
    <w:rsid w:val="006A7451"/>
    <w:rsid w:val="006B02F8"/>
    <w:rsid w:val="006B0D7C"/>
    <w:rsid w:val="006B4DAD"/>
    <w:rsid w:val="006B70F4"/>
    <w:rsid w:val="006B7932"/>
    <w:rsid w:val="006C0904"/>
    <w:rsid w:val="006C27C0"/>
    <w:rsid w:val="006C2E2D"/>
    <w:rsid w:val="006C3840"/>
    <w:rsid w:val="006C3E02"/>
    <w:rsid w:val="006C6DC1"/>
    <w:rsid w:val="006C790C"/>
    <w:rsid w:val="006D14A4"/>
    <w:rsid w:val="006D27ED"/>
    <w:rsid w:val="006D5068"/>
    <w:rsid w:val="006D5774"/>
    <w:rsid w:val="006D59DA"/>
    <w:rsid w:val="006D621D"/>
    <w:rsid w:val="006D7719"/>
    <w:rsid w:val="006E1566"/>
    <w:rsid w:val="006E22B3"/>
    <w:rsid w:val="006E2741"/>
    <w:rsid w:val="006E300F"/>
    <w:rsid w:val="006E406D"/>
    <w:rsid w:val="006E48D8"/>
    <w:rsid w:val="006E5370"/>
    <w:rsid w:val="006E5B5B"/>
    <w:rsid w:val="006E616E"/>
    <w:rsid w:val="006E6189"/>
    <w:rsid w:val="006E61BB"/>
    <w:rsid w:val="006E640D"/>
    <w:rsid w:val="006E670E"/>
    <w:rsid w:val="006E6995"/>
    <w:rsid w:val="006F08E2"/>
    <w:rsid w:val="006F10F0"/>
    <w:rsid w:val="006F1E29"/>
    <w:rsid w:val="006F2A7C"/>
    <w:rsid w:val="006F2AD1"/>
    <w:rsid w:val="006F2C8D"/>
    <w:rsid w:val="006F2F63"/>
    <w:rsid w:val="006F3296"/>
    <w:rsid w:val="006F41C7"/>
    <w:rsid w:val="006F4A63"/>
    <w:rsid w:val="006F5B78"/>
    <w:rsid w:val="006F5F44"/>
    <w:rsid w:val="006F67A2"/>
    <w:rsid w:val="006F6BD9"/>
    <w:rsid w:val="006F78F6"/>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2134"/>
    <w:rsid w:val="007230A2"/>
    <w:rsid w:val="00723840"/>
    <w:rsid w:val="00723D6D"/>
    <w:rsid w:val="00723DD4"/>
    <w:rsid w:val="00724BCA"/>
    <w:rsid w:val="00725417"/>
    <w:rsid w:val="007263F5"/>
    <w:rsid w:val="007267B6"/>
    <w:rsid w:val="00726A63"/>
    <w:rsid w:val="00726C72"/>
    <w:rsid w:val="00727B12"/>
    <w:rsid w:val="00727C32"/>
    <w:rsid w:val="00730185"/>
    <w:rsid w:val="007309C1"/>
    <w:rsid w:val="00731BC6"/>
    <w:rsid w:val="00732DD4"/>
    <w:rsid w:val="00733362"/>
    <w:rsid w:val="0073399F"/>
    <w:rsid w:val="00734772"/>
    <w:rsid w:val="00735677"/>
    <w:rsid w:val="00735D43"/>
    <w:rsid w:val="00737D31"/>
    <w:rsid w:val="00740F60"/>
    <w:rsid w:val="00743A74"/>
    <w:rsid w:val="007446C5"/>
    <w:rsid w:val="0074599B"/>
    <w:rsid w:val="00745D36"/>
    <w:rsid w:val="00746D4B"/>
    <w:rsid w:val="0074762B"/>
    <w:rsid w:val="007504E3"/>
    <w:rsid w:val="00750E1F"/>
    <w:rsid w:val="007510C9"/>
    <w:rsid w:val="00752CC3"/>
    <w:rsid w:val="0075356E"/>
    <w:rsid w:val="007547BB"/>
    <w:rsid w:val="007555CF"/>
    <w:rsid w:val="007560FD"/>
    <w:rsid w:val="00757262"/>
    <w:rsid w:val="00760F27"/>
    <w:rsid w:val="00761E79"/>
    <w:rsid w:val="00762D60"/>
    <w:rsid w:val="00765AC5"/>
    <w:rsid w:val="00765C22"/>
    <w:rsid w:val="007663A9"/>
    <w:rsid w:val="007673B2"/>
    <w:rsid w:val="007674A9"/>
    <w:rsid w:val="007706BC"/>
    <w:rsid w:val="00770CFC"/>
    <w:rsid w:val="007714EB"/>
    <w:rsid w:val="00771FAE"/>
    <w:rsid w:val="00772AF5"/>
    <w:rsid w:val="007735B5"/>
    <w:rsid w:val="00774574"/>
    <w:rsid w:val="007839CF"/>
    <w:rsid w:val="0078598E"/>
    <w:rsid w:val="00785C71"/>
    <w:rsid w:val="00786863"/>
    <w:rsid w:val="007868E9"/>
    <w:rsid w:val="00787719"/>
    <w:rsid w:val="00787C6F"/>
    <w:rsid w:val="00787FC5"/>
    <w:rsid w:val="00791241"/>
    <w:rsid w:val="00791DCE"/>
    <w:rsid w:val="00792ECD"/>
    <w:rsid w:val="007947B8"/>
    <w:rsid w:val="007947DB"/>
    <w:rsid w:val="00797CE6"/>
    <w:rsid w:val="007A02F5"/>
    <w:rsid w:val="007A049D"/>
    <w:rsid w:val="007A1262"/>
    <w:rsid w:val="007A2CF3"/>
    <w:rsid w:val="007A4052"/>
    <w:rsid w:val="007A474A"/>
    <w:rsid w:val="007A4D64"/>
    <w:rsid w:val="007A4EF6"/>
    <w:rsid w:val="007A538F"/>
    <w:rsid w:val="007A53A3"/>
    <w:rsid w:val="007A5B51"/>
    <w:rsid w:val="007A7425"/>
    <w:rsid w:val="007B1964"/>
    <w:rsid w:val="007B1A7B"/>
    <w:rsid w:val="007B2A6D"/>
    <w:rsid w:val="007B31AB"/>
    <w:rsid w:val="007B3849"/>
    <w:rsid w:val="007B5D05"/>
    <w:rsid w:val="007B713B"/>
    <w:rsid w:val="007B7BE7"/>
    <w:rsid w:val="007C0334"/>
    <w:rsid w:val="007C039A"/>
    <w:rsid w:val="007C1154"/>
    <w:rsid w:val="007C1D3E"/>
    <w:rsid w:val="007C2028"/>
    <w:rsid w:val="007C26DA"/>
    <w:rsid w:val="007C5647"/>
    <w:rsid w:val="007C6DE4"/>
    <w:rsid w:val="007C75B0"/>
    <w:rsid w:val="007D14E4"/>
    <w:rsid w:val="007D1C24"/>
    <w:rsid w:val="007D2786"/>
    <w:rsid w:val="007D56B1"/>
    <w:rsid w:val="007D5B28"/>
    <w:rsid w:val="007D663A"/>
    <w:rsid w:val="007D6A08"/>
    <w:rsid w:val="007D7CAC"/>
    <w:rsid w:val="007E122D"/>
    <w:rsid w:val="007E156E"/>
    <w:rsid w:val="007E3F2D"/>
    <w:rsid w:val="007E44A1"/>
    <w:rsid w:val="007E6A64"/>
    <w:rsid w:val="007F1A42"/>
    <w:rsid w:val="007F1F9A"/>
    <w:rsid w:val="007F2117"/>
    <w:rsid w:val="007F479E"/>
    <w:rsid w:val="007F5F65"/>
    <w:rsid w:val="007F6755"/>
    <w:rsid w:val="00800849"/>
    <w:rsid w:val="00801B91"/>
    <w:rsid w:val="00802089"/>
    <w:rsid w:val="008021F3"/>
    <w:rsid w:val="0080271C"/>
    <w:rsid w:val="008039CD"/>
    <w:rsid w:val="00805989"/>
    <w:rsid w:val="00806A23"/>
    <w:rsid w:val="0080704D"/>
    <w:rsid w:val="00807167"/>
    <w:rsid w:val="008107F9"/>
    <w:rsid w:val="0081125F"/>
    <w:rsid w:val="00811A16"/>
    <w:rsid w:val="00811E61"/>
    <w:rsid w:val="0081266F"/>
    <w:rsid w:val="0081379D"/>
    <w:rsid w:val="008159D7"/>
    <w:rsid w:val="00817033"/>
    <w:rsid w:val="0081783D"/>
    <w:rsid w:val="00817C1F"/>
    <w:rsid w:val="00821037"/>
    <w:rsid w:val="0082186E"/>
    <w:rsid w:val="008235AC"/>
    <w:rsid w:val="00823B58"/>
    <w:rsid w:val="00824ADA"/>
    <w:rsid w:val="00824CC0"/>
    <w:rsid w:val="008250DB"/>
    <w:rsid w:val="00826E75"/>
    <w:rsid w:val="00827A64"/>
    <w:rsid w:val="00827B36"/>
    <w:rsid w:val="00827C42"/>
    <w:rsid w:val="008300D6"/>
    <w:rsid w:val="00830CA9"/>
    <w:rsid w:val="008327A6"/>
    <w:rsid w:val="00832EBF"/>
    <w:rsid w:val="008345C1"/>
    <w:rsid w:val="00834A2F"/>
    <w:rsid w:val="00835F4E"/>
    <w:rsid w:val="008400ED"/>
    <w:rsid w:val="00840389"/>
    <w:rsid w:val="00844E82"/>
    <w:rsid w:val="008453F3"/>
    <w:rsid w:val="0084609B"/>
    <w:rsid w:val="00846C34"/>
    <w:rsid w:val="008474DB"/>
    <w:rsid w:val="00847912"/>
    <w:rsid w:val="0085039D"/>
    <w:rsid w:val="00852CF3"/>
    <w:rsid w:val="008548C2"/>
    <w:rsid w:val="008548FC"/>
    <w:rsid w:val="008577D7"/>
    <w:rsid w:val="00860136"/>
    <w:rsid w:val="00861FCE"/>
    <w:rsid w:val="00862F66"/>
    <w:rsid w:val="00867200"/>
    <w:rsid w:val="0087039C"/>
    <w:rsid w:val="00870720"/>
    <w:rsid w:val="00870B57"/>
    <w:rsid w:val="00871498"/>
    <w:rsid w:val="00872F09"/>
    <w:rsid w:val="008733BD"/>
    <w:rsid w:val="00874C60"/>
    <w:rsid w:val="00875238"/>
    <w:rsid w:val="00875C23"/>
    <w:rsid w:val="00876967"/>
    <w:rsid w:val="008777A2"/>
    <w:rsid w:val="00880ABB"/>
    <w:rsid w:val="00880C0B"/>
    <w:rsid w:val="00880F68"/>
    <w:rsid w:val="0088129A"/>
    <w:rsid w:val="0088183B"/>
    <w:rsid w:val="00882BAC"/>
    <w:rsid w:val="008834B0"/>
    <w:rsid w:val="008840F8"/>
    <w:rsid w:val="00884777"/>
    <w:rsid w:val="008850FC"/>
    <w:rsid w:val="00885335"/>
    <w:rsid w:val="00886369"/>
    <w:rsid w:val="00886487"/>
    <w:rsid w:val="0088696E"/>
    <w:rsid w:val="00886FC8"/>
    <w:rsid w:val="00891CFC"/>
    <w:rsid w:val="00891D5C"/>
    <w:rsid w:val="0089257D"/>
    <w:rsid w:val="008928BD"/>
    <w:rsid w:val="008937AC"/>
    <w:rsid w:val="00897959"/>
    <w:rsid w:val="008A035E"/>
    <w:rsid w:val="008A066B"/>
    <w:rsid w:val="008A1558"/>
    <w:rsid w:val="008A1725"/>
    <w:rsid w:val="008A1DBC"/>
    <w:rsid w:val="008A241D"/>
    <w:rsid w:val="008A3338"/>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1F9B"/>
    <w:rsid w:val="008C3D1B"/>
    <w:rsid w:val="008C3F7D"/>
    <w:rsid w:val="008C498A"/>
    <w:rsid w:val="008C55DF"/>
    <w:rsid w:val="008C61E6"/>
    <w:rsid w:val="008C7C68"/>
    <w:rsid w:val="008D17A2"/>
    <w:rsid w:val="008D277D"/>
    <w:rsid w:val="008D48B7"/>
    <w:rsid w:val="008D67D7"/>
    <w:rsid w:val="008D6EC3"/>
    <w:rsid w:val="008D7323"/>
    <w:rsid w:val="008E0261"/>
    <w:rsid w:val="008E071B"/>
    <w:rsid w:val="008E201D"/>
    <w:rsid w:val="008E2833"/>
    <w:rsid w:val="008F10AE"/>
    <w:rsid w:val="008F30B4"/>
    <w:rsid w:val="008F4043"/>
    <w:rsid w:val="008F48E6"/>
    <w:rsid w:val="008F4C0C"/>
    <w:rsid w:val="008F4E56"/>
    <w:rsid w:val="008F503A"/>
    <w:rsid w:val="008F62B1"/>
    <w:rsid w:val="008F71BC"/>
    <w:rsid w:val="008F72CC"/>
    <w:rsid w:val="008F76FD"/>
    <w:rsid w:val="008F781F"/>
    <w:rsid w:val="0090061B"/>
    <w:rsid w:val="00900937"/>
    <w:rsid w:val="009023B1"/>
    <w:rsid w:val="00903433"/>
    <w:rsid w:val="00904481"/>
    <w:rsid w:val="0090478B"/>
    <w:rsid w:val="009047E2"/>
    <w:rsid w:val="00904FC5"/>
    <w:rsid w:val="009063A5"/>
    <w:rsid w:val="009067B8"/>
    <w:rsid w:val="00910D78"/>
    <w:rsid w:val="00910EC0"/>
    <w:rsid w:val="00911174"/>
    <w:rsid w:val="009113DB"/>
    <w:rsid w:val="00911AFF"/>
    <w:rsid w:val="00912D88"/>
    <w:rsid w:val="00913AFA"/>
    <w:rsid w:val="00914011"/>
    <w:rsid w:val="009160C4"/>
    <w:rsid w:val="00917A5E"/>
    <w:rsid w:val="009206A6"/>
    <w:rsid w:val="00921651"/>
    <w:rsid w:val="00923326"/>
    <w:rsid w:val="00923AA3"/>
    <w:rsid w:val="00923DE7"/>
    <w:rsid w:val="00924486"/>
    <w:rsid w:val="009250A7"/>
    <w:rsid w:val="0092542A"/>
    <w:rsid w:val="009269B3"/>
    <w:rsid w:val="0092746F"/>
    <w:rsid w:val="009307C2"/>
    <w:rsid w:val="009321FC"/>
    <w:rsid w:val="00932E3F"/>
    <w:rsid w:val="009341A8"/>
    <w:rsid w:val="00934560"/>
    <w:rsid w:val="00934FBB"/>
    <w:rsid w:val="009369A2"/>
    <w:rsid w:val="0094123A"/>
    <w:rsid w:val="0094147D"/>
    <w:rsid w:val="00941927"/>
    <w:rsid w:val="00941AFD"/>
    <w:rsid w:val="00941BB3"/>
    <w:rsid w:val="009422DB"/>
    <w:rsid w:val="00943A9C"/>
    <w:rsid w:val="00943E6E"/>
    <w:rsid w:val="00944EE4"/>
    <w:rsid w:val="00945F95"/>
    <w:rsid w:val="009460B8"/>
    <w:rsid w:val="0094612E"/>
    <w:rsid w:val="009465D6"/>
    <w:rsid w:val="00946907"/>
    <w:rsid w:val="00946D1E"/>
    <w:rsid w:val="0094722A"/>
    <w:rsid w:val="009501FB"/>
    <w:rsid w:val="00950814"/>
    <w:rsid w:val="00950939"/>
    <w:rsid w:val="00950AA2"/>
    <w:rsid w:val="00951999"/>
    <w:rsid w:val="00952AFC"/>
    <w:rsid w:val="0095502B"/>
    <w:rsid w:val="00957767"/>
    <w:rsid w:val="00957773"/>
    <w:rsid w:val="00957C4F"/>
    <w:rsid w:val="0096025E"/>
    <w:rsid w:val="009608AB"/>
    <w:rsid w:val="00960DF5"/>
    <w:rsid w:val="00961965"/>
    <w:rsid w:val="00961AF8"/>
    <w:rsid w:val="00961DBD"/>
    <w:rsid w:val="00962896"/>
    <w:rsid w:val="0096291D"/>
    <w:rsid w:val="009643DB"/>
    <w:rsid w:val="00966A87"/>
    <w:rsid w:val="0096728A"/>
    <w:rsid w:val="00967A60"/>
    <w:rsid w:val="009703EA"/>
    <w:rsid w:val="00972422"/>
    <w:rsid w:val="00972633"/>
    <w:rsid w:val="0097310A"/>
    <w:rsid w:val="00976401"/>
    <w:rsid w:val="00977425"/>
    <w:rsid w:val="00977D8E"/>
    <w:rsid w:val="00980DCA"/>
    <w:rsid w:val="0098113A"/>
    <w:rsid w:val="009818C6"/>
    <w:rsid w:val="00983537"/>
    <w:rsid w:val="00984162"/>
    <w:rsid w:val="009853C8"/>
    <w:rsid w:val="009857C5"/>
    <w:rsid w:val="009868FB"/>
    <w:rsid w:val="00990EE9"/>
    <w:rsid w:val="00990F1A"/>
    <w:rsid w:val="00991FCA"/>
    <w:rsid w:val="00992346"/>
    <w:rsid w:val="00992531"/>
    <w:rsid w:val="009925D1"/>
    <w:rsid w:val="00993C95"/>
    <w:rsid w:val="0099434C"/>
    <w:rsid w:val="0099454F"/>
    <w:rsid w:val="00996315"/>
    <w:rsid w:val="00997986"/>
    <w:rsid w:val="00997C9A"/>
    <w:rsid w:val="009A1005"/>
    <w:rsid w:val="009A176F"/>
    <w:rsid w:val="009A3021"/>
    <w:rsid w:val="009A36EC"/>
    <w:rsid w:val="009A4BBD"/>
    <w:rsid w:val="009A5591"/>
    <w:rsid w:val="009A6AC1"/>
    <w:rsid w:val="009A6D8B"/>
    <w:rsid w:val="009A7800"/>
    <w:rsid w:val="009A7ADC"/>
    <w:rsid w:val="009B0538"/>
    <w:rsid w:val="009B07F4"/>
    <w:rsid w:val="009B2977"/>
    <w:rsid w:val="009B489B"/>
    <w:rsid w:val="009B4B1E"/>
    <w:rsid w:val="009B62E0"/>
    <w:rsid w:val="009B694B"/>
    <w:rsid w:val="009B7813"/>
    <w:rsid w:val="009C0A32"/>
    <w:rsid w:val="009C1A7E"/>
    <w:rsid w:val="009C2B78"/>
    <w:rsid w:val="009C2DDE"/>
    <w:rsid w:val="009C3B08"/>
    <w:rsid w:val="009C4C9E"/>
    <w:rsid w:val="009C6201"/>
    <w:rsid w:val="009C6E1E"/>
    <w:rsid w:val="009C6FB1"/>
    <w:rsid w:val="009D250C"/>
    <w:rsid w:val="009D2A2E"/>
    <w:rsid w:val="009D2F1B"/>
    <w:rsid w:val="009D4A7C"/>
    <w:rsid w:val="009D7545"/>
    <w:rsid w:val="009E0F71"/>
    <w:rsid w:val="009E185D"/>
    <w:rsid w:val="009E2A5C"/>
    <w:rsid w:val="009E2D29"/>
    <w:rsid w:val="009E579C"/>
    <w:rsid w:val="009E69D4"/>
    <w:rsid w:val="009E74F3"/>
    <w:rsid w:val="009E7B8A"/>
    <w:rsid w:val="009F156F"/>
    <w:rsid w:val="009F1932"/>
    <w:rsid w:val="009F2C3D"/>
    <w:rsid w:val="009F36DD"/>
    <w:rsid w:val="009F3E39"/>
    <w:rsid w:val="009F405E"/>
    <w:rsid w:val="009F4822"/>
    <w:rsid w:val="009F5ABD"/>
    <w:rsid w:val="009F6925"/>
    <w:rsid w:val="009F7CF7"/>
    <w:rsid w:val="00A01197"/>
    <w:rsid w:val="00A03191"/>
    <w:rsid w:val="00A0471B"/>
    <w:rsid w:val="00A068E1"/>
    <w:rsid w:val="00A07FB9"/>
    <w:rsid w:val="00A104CA"/>
    <w:rsid w:val="00A106DF"/>
    <w:rsid w:val="00A10893"/>
    <w:rsid w:val="00A10CE0"/>
    <w:rsid w:val="00A1101B"/>
    <w:rsid w:val="00A126F0"/>
    <w:rsid w:val="00A128D2"/>
    <w:rsid w:val="00A144C6"/>
    <w:rsid w:val="00A157AE"/>
    <w:rsid w:val="00A159F5"/>
    <w:rsid w:val="00A15C3D"/>
    <w:rsid w:val="00A17053"/>
    <w:rsid w:val="00A17183"/>
    <w:rsid w:val="00A22B14"/>
    <w:rsid w:val="00A23BDF"/>
    <w:rsid w:val="00A2576B"/>
    <w:rsid w:val="00A27563"/>
    <w:rsid w:val="00A27FED"/>
    <w:rsid w:val="00A3167D"/>
    <w:rsid w:val="00A33078"/>
    <w:rsid w:val="00A33088"/>
    <w:rsid w:val="00A332AB"/>
    <w:rsid w:val="00A33418"/>
    <w:rsid w:val="00A33A83"/>
    <w:rsid w:val="00A33DAF"/>
    <w:rsid w:val="00A34261"/>
    <w:rsid w:val="00A35057"/>
    <w:rsid w:val="00A35AF4"/>
    <w:rsid w:val="00A36FB7"/>
    <w:rsid w:val="00A423B9"/>
    <w:rsid w:val="00A43E2E"/>
    <w:rsid w:val="00A44014"/>
    <w:rsid w:val="00A45444"/>
    <w:rsid w:val="00A454B0"/>
    <w:rsid w:val="00A460A8"/>
    <w:rsid w:val="00A4681B"/>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1A60"/>
    <w:rsid w:val="00A63078"/>
    <w:rsid w:val="00A64715"/>
    <w:rsid w:val="00A64C57"/>
    <w:rsid w:val="00A64DBC"/>
    <w:rsid w:val="00A64E1C"/>
    <w:rsid w:val="00A6602D"/>
    <w:rsid w:val="00A6624E"/>
    <w:rsid w:val="00A70991"/>
    <w:rsid w:val="00A72DDD"/>
    <w:rsid w:val="00A733C1"/>
    <w:rsid w:val="00A753DA"/>
    <w:rsid w:val="00A7605A"/>
    <w:rsid w:val="00A776D5"/>
    <w:rsid w:val="00A77C6A"/>
    <w:rsid w:val="00A80A50"/>
    <w:rsid w:val="00A8141C"/>
    <w:rsid w:val="00A826E6"/>
    <w:rsid w:val="00A83D3E"/>
    <w:rsid w:val="00A84205"/>
    <w:rsid w:val="00A86535"/>
    <w:rsid w:val="00A8661E"/>
    <w:rsid w:val="00A90CAE"/>
    <w:rsid w:val="00A91636"/>
    <w:rsid w:val="00A91E7E"/>
    <w:rsid w:val="00A91EED"/>
    <w:rsid w:val="00AA1070"/>
    <w:rsid w:val="00AA1336"/>
    <w:rsid w:val="00AA221B"/>
    <w:rsid w:val="00AA2499"/>
    <w:rsid w:val="00AA3365"/>
    <w:rsid w:val="00AA4911"/>
    <w:rsid w:val="00AA4A1B"/>
    <w:rsid w:val="00AA57B7"/>
    <w:rsid w:val="00AA57F4"/>
    <w:rsid w:val="00AA5EA5"/>
    <w:rsid w:val="00AA7016"/>
    <w:rsid w:val="00AA7F66"/>
    <w:rsid w:val="00AB04C6"/>
    <w:rsid w:val="00AB0952"/>
    <w:rsid w:val="00AB2265"/>
    <w:rsid w:val="00AB26BD"/>
    <w:rsid w:val="00AB2768"/>
    <w:rsid w:val="00AB2ADC"/>
    <w:rsid w:val="00AB3C7D"/>
    <w:rsid w:val="00AB3C87"/>
    <w:rsid w:val="00AB456E"/>
    <w:rsid w:val="00AB58E9"/>
    <w:rsid w:val="00AB5D4D"/>
    <w:rsid w:val="00AC0E84"/>
    <w:rsid w:val="00AC1441"/>
    <w:rsid w:val="00AC16DE"/>
    <w:rsid w:val="00AC176C"/>
    <w:rsid w:val="00AC3D5F"/>
    <w:rsid w:val="00AC4F6E"/>
    <w:rsid w:val="00AC597F"/>
    <w:rsid w:val="00AC5BC8"/>
    <w:rsid w:val="00AC6A21"/>
    <w:rsid w:val="00AC7B6F"/>
    <w:rsid w:val="00AD05BA"/>
    <w:rsid w:val="00AD093D"/>
    <w:rsid w:val="00AD2C3F"/>
    <w:rsid w:val="00AD41E9"/>
    <w:rsid w:val="00AD563A"/>
    <w:rsid w:val="00AE09E7"/>
    <w:rsid w:val="00AE1C50"/>
    <w:rsid w:val="00AE2A5C"/>
    <w:rsid w:val="00AE367A"/>
    <w:rsid w:val="00AE3785"/>
    <w:rsid w:val="00AE4BE5"/>
    <w:rsid w:val="00AE588A"/>
    <w:rsid w:val="00AE5A7D"/>
    <w:rsid w:val="00AE70C7"/>
    <w:rsid w:val="00AE768C"/>
    <w:rsid w:val="00AF0288"/>
    <w:rsid w:val="00AF05B5"/>
    <w:rsid w:val="00AF1BE4"/>
    <w:rsid w:val="00AF2675"/>
    <w:rsid w:val="00AF26C9"/>
    <w:rsid w:val="00AF31C8"/>
    <w:rsid w:val="00AF4018"/>
    <w:rsid w:val="00AF4720"/>
    <w:rsid w:val="00AF49DF"/>
    <w:rsid w:val="00AF4B32"/>
    <w:rsid w:val="00AF4E8E"/>
    <w:rsid w:val="00AF52F6"/>
    <w:rsid w:val="00AF68A8"/>
    <w:rsid w:val="00AF738A"/>
    <w:rsid w:val="00AF7509"/>
    <w:rsid w:val="00B00DCF"/>
    <w:rsid w:val="00B0321A"/>
    <w:rsid w:val="00B04166"/>
    <w:rsid w:val="00B060F2"/>
    <w:rsid w:val="00B0612B"/>
    <w:rsid w:val="00B064DB"/>
    <w:rsid w:val="00B06A2B"/>
    <w:rsid w:val="00B12E97"/>
    <w:rsid w:val="00B13B8A"/>
    <w:rsid w:val="00B146AA"/>
    <w:rsid w:val="00B14F91"/>
    <w:rsid w:val="00B15EE6"/>
    <w:rsid w:val="00B162FA"/>
    <w:rsid w:val="00B175D4"/>
    <w:rsid w:val="00B178B3"/>
    <w:rsid w:val="00B17E9F"/>
    <w:rsid w:val="00B220C9"/>
    <w:rsid w:val="00B2224C"/>
    <w:rsid w:val="00B243AF"/>
    <w:rsid w:val="00B24D1E"/>
    <w:rsid w:val="00B26F37"/>
    <w:rsid w:val="00B26F8F"/>
    <w:rsid w:val="00B302B5"/>
    <w:rsid w:val="00B303EA"/>
    <w:rsid w:val="00B31D97"/>
    <w:rsid w:val="00B3268A"/>
    <w:rsid w:val="00B33CFB"/>
    <w:rsid w:val="00B33D81"/>
    <w:rsid w:val="00B346A4"/>
    <w:rsid w:val="00B34B41"/>
    <w:rsid w:val="00B36297"/>
    <w:rsid w:val="00B365E4"/>
    <w:rsid w:val="00B36CA4"/>
    <w:rsid w:val="00B36E9F"/>
    <w:rsid w:val="00B37823"/>
    <w:rsid w:val="00B37F32"/>
    <w:rsid w:val="00B401D8"/>
    <w:rsid w:val="00B40229"/>
    <w:rsid w:val="00B40E74"/>
    <w:rsid w:val="00B40F79"/>
    <w:rsid w:val="00B41245"/>
    <w:rsid w:val="00B41C41"/>
    <w:rsid w:val="00B422A2"/>
    <w:rsid w:val="00B42553"/>
    <w:rsid w:val="00B4413D"/>
    <w:rsid w:val="00B44FB2"/>
    <w:rsid w:val="00B4632A"/>
    <w:rsid w:val="00B47016"/>
    <w:rsid w:val="00B5029F"/>
    <w:rsid w:val="00B52409"/>
    <w:rsid w:val="00B527F0"/>
    <w:rsid w:val="00B52A22"/>
    <w:rsid w:val="00B53FA7"/>
    <w:rsid w:val="00B5427F"/>
    <w:rsid w:val="00B54595"/>
    <w:rsid w:val="00B54D1D"/>
    <w:rsid w:val="00B55DDF"/>
    <w:rsid w:val="00B57233"/>
    <w:rsid w:val="00B57684"/>
    <w:rsid w:val="00B57B51"/>
    <w:rsid w:val="00B6037D"/>
    <w:rsid w:val="00B60934"/>
    <w:rsid w:val="00B61D02"/>
    <w:rsid w:val="00B633D8"/>
    <w:rsid w:val="00B63698"/>
    <w:rsid w:val="00B63C3B"/>
    <w:rsid w:val="00B64AF1"/>
    <w:rsid w:val="00B64D2B"/>
    <w:rsid w:val="00B674A5"/>
    <w:rsid w:val="00B713BD"/>
    <w:rsid w:val="00B7280A"/>
    <w:rsid w:val="00B72AA7"/>
    <w:rsid w:val="00B74250"/>
    <w:rsid w:val="00B74CE0"/>
    <w:rsid w:val="00B74CF5"/>
    <w:rsid w:val="00B74DB8"/>
    <w:rsid w:val="00B7540B"/>
    <w:rsid w:val="00B75DD3"/>
    <w:rsid w:val="00B764E7"/>
    <w:rsid w:val="00B778EE"/>
    <w:rsid w:val="00B77D7E"/>
    <w:rsid w:val="00B81C32"/>
    <w:rsid w:val="00B82AB0"/>
    <w:rsid w:val="00B833DC"/>
    <w:rsid w:val="00B8392B"/>
    <w:rsid w:val="00B84657"/>
    <w:rsid w:val="00B85448"/>
    <w:rsid w:val="00B855B4"/>
    <w:rsid w:val="00B8699F"/>
    <w:rsid w:val="00B87290"/>
    <w:rsid w:val="00B875AB"/>
    <w:rsid w:val="00B87A97"/>
    <w:rsid w:val="00B928E2"/>
    <w:rsid w:val="00B9438C"/>
    <w:rsid w:val="00B9458B"/>
    <w:rsid w:val="00B94864"/>
    <w:rsid w:val="00B96C07"/>
    <w:rsid w:val="00BA088C"/>
    <w:rsid w:val="00BA0D1E"/>
    <w:rsid w:val="00BA2E35"/>
    <w:rsid w:val="00BA33FD"/>
    <w:rsid w:val="00BA4050"/>
    <w:rsid w:val="00BA48B3"/>
    <w:rsid w:val="00BA4EBB"/>
    <w:rsid w:val="00BA52FB"/>
    <w:rsid w:val="00BA5360"/>
    <w:rsid w:val="00BA6F84"/>
    <w:rsid w:val="00BA7DF1"/>
    <w:rsid w:val="00BB033F"/>
    <w:rsid w:val="00BB139E"/>
    <w:rsid w:val="00BB2B25"/>
    <w:rsid w:val="00BB3AA3"/>
    <w:rsid w:val="00BB3BD1"/>
    <w:rsid w:val="00BB3D04"/>
    <w:rsid w:val="00BB772C"/>
    <w:rsid w:val="00BC11A8"/>
    <w:rsid w:val="00BC3621"/>
    <w:rsid w:val="00BC4AB8"/>
    <w:rsid w:val="00BC55D4"/>
    <w:rsid w:val="00BC5EC5"/>
    <w:rsid w:val="00BD04BB"/>
    <w:rsid w:val="00BD1F70"/>
    <w:rsid w:val="00BD2B03"/>
    <w:rsid w:val="00BD40A1"/>
    <w:rsid w:val="00BD410A"/>
    <w:rsid w:val="00BD4485"/>
    <w:rsid w:val="00BD5447"/>
    <w:rsid w:val="00BD5870"/>
    <w:rsid w:val="00BD5DC9"/>
    <w:rsid w:val="00BD7170"/>
    <w:rsid w:val="00BE0092"/>
    <w:rsid w:val="00BE244A"/>
    <w:rsid w:val="00BE3868"/>
    <w:rsid w:val="00BE5BE3"/>
    <w:rsid w:val="00BE5E4E"/>
    <w:rsid w:val="00BE5F32"/>
    <w:rsid w:val="00BE6730"/>
    <w:rsid w:val="00BE7AB8"/>
    <w:rsid w:val="00BF00F5"/>
    <w:rsid w:val="00BF0EFC"/>
    <w:rsid w:val="00BF259E"/>
    <w:rsid w:val="00BF297C"/>
    <w:rsid w:val="00BF2B72"/>
    <w:rsid w:val="00BF5CDA"/>
    <w:rsid w:val="00BF5D41"/>
    <w:rsid w:val="00BF5FA0"/>
    <w:rsid w:val="00BF64BD"/>
    <w:rsid w:val="00BF6522"/>
    <w:rsid w:val="00BF725D"/>
    <w:rsid w:val="00BF7733"/>
    <w:rsid w:val="00BF7F49"/>
    <w:rsid w:val="00C02028"/>
    <w:rsid w:val="00C022B4"/>
    <w:rsid w:val="00C0328A"/>
    <w:rsid w:val="00C05204"/>
    <w:rsid w:val="00C070BB"/>
    <w:rsid w:val="00C10C8F"/>
    <w:rsid w:val="00C11355"/>
    <w:rsid w:val="00C13605"/>
    <w:rsid w:val="00C1387D"/>
    <w:rsid w:val="00C1394E"/>
    <w:rsid w:val="00C148C7"/>
    <w:rsid w:val="00C14DF7"/>
    <w:rsid w:val="00C200DC"/>
    <w:rsid w:val="00C20AB6"/>
    <w:rsid w:val="00C2125C"/>
    <w:rsid w:val="00C22553"/>
    <w:rsid w:val="00C22D39"/>
    <w:rsid w:val="00C234FD"/>
    <w:rsid w:val="00C24A99"/>
    <w:rsid w:val="00C25AA0"/>
    <w:rsid w:val="00C27285"/>
    <w:rsid w:val="00C31179"/>
    <w:rsid w:val="00C319AA"/>
    <w:rsid w:val="00C325CF"/>
    <w:rsid w:val="00C34F07"/>
    <w:rsid w:val="00C364E6"/>
    <w:rsid w:val="00C369C6"/>
    <w:rsid w:val="00C41808"/>
    <w:rsid w:val="00C42407"/>
    <w:rsid w:val="00C42FF0"/>
    <w:rsid w:val="00C444B3"/>
    <w:rsid w:val="00C45E23"/>
    <w:rsid w:val="00C4772C"/>
    <w:rsid w:val="00C50BA9"/>
    <w:rsid w:val="00C51976"/>
    <w:rsid w:val="00C51A68"/>
    <w:rsid w:val="00C51A80"/>
    <w:rsid w:val="00C52542"/>
    <w:rsid w:val="00C52FC8"/>
    <w:rsid w:val="00C56304"/>
    <w:rsid w:val="00C60A2A"/>
    <w:rsid w:val="00C61AFC"/>
    <w:rsid w:val="00C62540"/>
    <w:rsid w:val="00C634E8"/>
    <w:rsid w:val="00C63789"/>
    <w:rsid w:val="00C64409"/>
    <w:rsid w:val="00C65036"/>
    <w:rsid w:val="00C674C4"/>
    <w:rsid w:val="00C70063"/>
    <w:rsid w:val="00C70586"/>
    <w:rsid w:val="00C71158"/>
    <w:rsid w:val="00C7222C"/>
    <w:rsid w:val="00C73AF7"/>
    <w:rsid w:val="00C7402B"/>
    <w:rsid w:val="00C75076"/>
    <w:rsid w:val="00C75E92"/>
    <w:rsid w:val="00C76311"/>
    <w:rsid w:val="00C76FFC"/>
    <w:rsid w:val="00C818A4"/>
    <w:rsid w:val="00C8297C"/>
    <w:rsid w:val="00C85247"/>
    <w:rsid w:val="00C86787"/>
    <w:rsid w:val="00C91A2E"/>
    <w:rsid w:val="00C93191"/>
    <w:rsid w:val="00C93491"/>
    <w:rsid w:val="00C9368F"/>
    <w:rsid w:val="00C94494"/>
    <w:rsid w:val="00C964E2"/>
    <w:rsid w:val="00C97D7C"/>
    <w:rsid w:val="00C97F0C"/>
    <w:rsid w:val="00CA029C"/>
    <w:rsid w:val="00CA13EF"/>
    <w:rsid w:val="00CA146D"/>
    <w:rsid w:val="00CA19B0"/>
    <w:rsid w:val="00CA3010"/>
    <w:rsid w:val="00CA3CCB"/>
    <w:rsid w:val="00CA4D2D"/>
    <w:rsid w:val="00CA6565"/>
    <w:rsid w:val="00CB01AB"/>
    <w:rsid w:val="00CB0C69"/>
    <w:rsid w:val="00CB0C72"/>
    <w:rsid w:val="00CB2892"/>
    <w:rsid w:val="00CB2BAA"/>
    <w:rsid w:val="00CB2EC6"/>
    <w:rsid w:val="00CB3FD8"/>
    <w:rsid w:val="00CB4E06"/>
    <w:rsid w:val="00CB56FE"/>
    <w:rsid w:val="00CB5BF7"/>
    <w:rsid w:val="00CB6C41"/>
    <w:rsid w:val="00CC075B"/>
    <w:rsid w:val="00CC2BD2"/>
    <w:rsid w:val="00CC5382"/>
    <w:rsid w:val="00CC6C68"/>
    <w:rsid w:val="00CD00E3"/>
    <w:rsid w:val="00CD2583"/>
    <w:rsid w:val="00CD4F0F"/>
    <w:rsid w:val="00CD5064"/>
    <w:rsid w:val="00CD517A"/>
    <w:rsid w:val="00CD528A"/>
    <w:rsid w:val="00CD5CA5"/>
    <w:rsid w:val="00CD6BCB"/>
    <w:rsid w:val="00CD6C79"/>
    <w:rsid w:val="00CD70EB"/>
    <w:rsid w:val="00CD7205"/>
    <w:rsid w:val="00CE03A5"/>
    <w:rsid w:val="00CE0C55"/>
    <w:rsid w:val="00CE4A40"/>
    <w:rsid w:val="00CE529E"/>
    <w:rsid w:val="00CE58EC"/>
    <w:rsid w:val="00CE6369"/>
    <w:rsid w:val="00CE63F2"/>
    <w:rsid w:val="00CE6AD4"/>
    <w:rsid w:val="00CF08F0"/>
    <w:rsid w:val="00CF0C89"/>
    <w:rsid w:val="00CF1568"/>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7C9"/>
    <w:rsid w:val="00D00C99"/>
    <w:rsid w:val="00D0186B"/>
    <w:rsid w:val="00D026EF"/>
    <w:rsid w:val="00D028BB"/>
    <w:rsid w:val="00D04BC5"/>
    <w:rsid w:val="00D0511B"/>
    <w:rsid w:val="00D056C9"/>
    <w:rsid w:val="00D05780"/>
    <w:rsid w:val="00D0611D"/>
    <w:rsid w:val="00D07576"/>
    <w:rsid w:val="00D07D32"/>
    <w:rsid w:val="00D07DE2"/>
    <w:rsid w:val="00D10B28"/>
    <w:rsid w:val="00D1173C"/>
    <w:rsid w:val="00D11C02"/>
    <w:rsid w:val="00D11C38"/>
    <w:rsid w:val="00D14604"/>
    <w:rsid w:val="00D16BBF"/>
    <w:rsid w:val="00D17B84"/>
    <w:rsid w:val="00D17F17"/>
    <w:rsid w:val="00D207D1"/>
    <w:rsid w:val="00D20A00"/>
    <w:rsid w:val="00D2282F"/>
    <w:rsid w:val="00D22C7D"/>
    <w:rsid w:val="00D23110"/>
    <w:rsid w:val="00D25889"/>
    <w:rsid w:val="00D27AD9"/>
    <w:rsid w:val="00D30235"/>
    <w:rsid w:val="00D31425"/>
    <w:rsid w:val="00D31BA1"/>
    <w:rsid w:val="00D328EA"/>
    <w:rsid w:val="00D32F98"/>
    <w:rsid w:val="00D33131"/>
    <w:rsid w:val="00D33446"/>
    <w:rsid w:val="00D35D57"/>
    <w:rsid w:val="00D37C0A"/>
    <w:rsid w:val="00D415EC"/>
    <w:rsid w:val="00D4439D"/>
    <w:rsid w:val="00D44452"/>
    <w:rsid w:val="00D46A8C"/>
    <w:rsid w:val="00D47C5F"/>
    <w:rsid w:val="00D5007D"/>
    <w:rsid w:val="00D52E85"/>
    <w:rsid w:val="00D541B8"/>
    <w:rsid w:val="00D57F20"/>
    <w:rsid w:val="00D6193E"/>
    <w:rsid w:val="00D61D8E"/>
    <w:rsid w:val="00D62971"/>
    <w:rsid w:val="00D63BBA"/>
    <w:rsid w:val="00D64011"/>
    <w:rsid w:val="00D64157"/>
    <w:rsid w:val="00D64DAA"/>
    <w:rsid w:val="00D65649"/>
    <w:rsid w:val="00D65D47"/>
    <w:rsid w:val="00D67242"/>
    <w:rsid w:val="00D673CD"/>
    <w:rsid w:val="00D67865"/>
    <w:rsid w:val="00D67A66"/>
    <w:rsid w:val="00D70491"/>
    <w:rsid w:val="00D714ED"/>
    <w:rsid w:val="00D723D2"/>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1E98"/>
    <w:rsid w:val="00D85291"/>
    <w:rsid w:val="00D8592F"/>
    <w:rsid w:val="00D866EC"/>
    <w:rsid w:val="00D875BD"/>
    <w:rsid w:val="00D87F67"/>
    <w:rsid w:val="00D90B76"/>
    <w:rsid w:val="00D90F36"/>
    <w:rsid w:val="00D9212B"/>
    <w:rsid w:val="00D92A69"/>
    <w:rsid w:val="00D93DB9"/>
    <w:rsid w:val="00D942FD"/>
    <w:rsid w:val="00D95758"/>
    <w:rsid w:val="00D959BB"/>
    <w:rsid w:val="00D95DFD"/>
    <w:rsid w:val="00D97136"/>
    <w:rsid w:val="00DA11F2"/>
    <w:rsid w:val="00DA1551"/>
    <w:rsid w:val="00DA35AB"/>
    <w:rsid w:val="00DA390A"/>
    <w:rsid w:val="00DA4D6C"/>
    <w:rsid w:val="00DA51B3"/>
    <w:rsid w:val="00DA592C"/>
    <w:rsid w:val="00DA6E66"/>
    <w:rsid w:val="00DB0706"/>
    <w:rsid w:val="00DB127E"/>
    <w:rsid w:val="00DB399F"/>
    <w:rsid w:val="00DB3C2C"/>
    <w:rsid w:val="00DB4F3E"/>
    <w:rsid w:val="00DB5ADF"/>
    <w:rsid w:val="00DB70E3"/>
    <w:rsid w:val="00DC1AF4"/>
    <w:rsid w:val="00DC222C"/>
    <w:rsid w:val="00DC59B5"/>
    <w:rsid w:val="00DC7A89"/>
    <w:rsid w:val="00DD13D8"/>
    <w:rsid w:val="00DD1927"/>
    <w:rsid w:val="00DD265B"/>
    <w:rsid w:val="00DD266A"/>
    <w:rsid w:val="00DD30AC"/>
    <w:rsid w:val="00DD4A86"/>
    <w:rsid w:val="00DD53C0"/>
    <w:rsid w:val="00DD6709"/>
    <w:rsid w:val="00DD73CE"/>
    <w:rsid w:val="00DE10C8"/>
    <w:rsid w:val="00DE135D"/>
    <w:rsid w:val="00DE16A3"/>
    <w:rsid w:val="00DE3F81"/>
    <w:rsid w:val="00DE7ADD"/>
    <w:rsid w:val="00DE7EEE"/>
    <w:rsid w:val="00DF065D"/>
    <w:rsid w:val="00DF1993"/>
    <w:rsid w:val="00DF209C"/>
    <w:rsid w:val="00DF3191"/>
    <w:rsid w:val="00DF5F7A"/>
    <w:rsid w:val="00DF683E"/>
    <w:rsid w:val="00DF69BA"/>
    <w:rsid w:val="00DF6ED6"/>
    <w:rsid w:val="00DF774C"/>
    <w:rsid w:val="00E00DBA"/>
    <w:rsid w:val="00E0138E"/>
    <w:rsid w:val="00E03418"/>
    <w:rsid w:val="00E03459"/>
    <w:rsid w:val="00E038A4"/>
    <w:rsid w:val="00E0539B"/>
    <w:rsid w:val="00E05D80"/>
    <w:rsid w:val="00E066BD"/>
    <w:rsid w:val="00E108F7"/>
    <w:rsid w:val="00E1151A"/>
    <w:rsid w:val="00E12073"/>
    <w:rsid w:val="00E12F59"/>
    <w:rsid w:val="00E12FDA"/>
    <w:rsid w:val="00E132E6"/>
    <w:rsid w:val="00E14A90"/>
    <w:rsid w:val="00E14EAD"/>
    <w:rsid w:val="00E154B7"/>
    <w:rsid w:val="00E168FF"/>
    <w:rsid w:val="00E1761A"/>
    <w:rsid w:val="00E176FD"/>
    <w:rsid w:val="00E1770B"/>
    <w:rsid w:val="00E20849"/>
    <w:rsid w:val="00E208DC"/>
    <w:rsid w:val="00E225CE"/>
    <w:rsid w:val="00E23DB9"/>
    <w:rsid w:val="00E24E30"/>
    <w:rsid w:val="00E25166"/>
    <w:rsid w:val="00E252E9"/>
    <w:rsid w:val="00E25D3A"/>
    <w:rsid w:val="00E26562"/>
    <w:rsid w:val="00E26E8D"/>
    <w:rsid w:val="00E278F1"/>
    <w:rsid w:val="00E311F9"/>
    <w:rsid w:val="00E31610"/>
    <w:rsid w:val="00E32422"/>
    <w:rsid w:val="00E330BD"/>
    <w:rsid w:val="00E33CB3"/>
    <w:rsid w:val="00E343EE"/>
    <w:rsid w:val="00E34426"/>
    <w:rsid w:val="00E3455B"/>
    <w:rsid w:val="00E34654"/>
    <w:rsid w:val="00E34AF8"/>
    <w:rsid w:val="00E35740"/>
    <w:rsid w:val="00E35E38"/>
    <w:rsid w:val="00E37DFD"/>
    <w:rsid w:val="00E37FAA"/>
    <w:rsid w:val="00E42161"/>
    <w:rsid w:val="00E42F29"/>
    <w:rsid w:val="00E4381E"/>
    <w:rsid w:val="00E43B90"/>
    <w:rsid w:val="00E43F3C"/>
    <w:rsid w:val="00E44A87"/>
    <w:rsid w:val="00E4514D"/>
    <w:rsid w:val="00E4543E"/>
    <w:rsid w:val="00E46026"/>
    <w:rsid w:val="00E47A2D"/>
    <w:rsid w:val="00E50B54"/>
    <w:rsid w:val="00E50E1B"/>
    <w:rsid w:val="00E52BF7"/>
    <w:rsid w:val="00E52D7B"/>
    <w:rsid w:val="00E539F0"/>
    <w:rsid w:val="00E53AC4"/>
    <w:rsid w:val="00E54F1D"/>
    <w:rsid w:val="00E551C7"/>
    <w:rsid w:val="00E55EBD"/>
    <w:rsid w:val="00E55FE0"/>
    <w:rsid w:val="00E56D04"/>
    <w:rsid w:val="00E576E4"/>
    <w:rsid w:val="00E601B2"/>
    <w:rsid w:val="00E60C03"/>
    <w:rsid w:val="00E63EA9"/>
    <w:rsid w:val="00E672C4"/>
    <w:rsid w:val="00E67374"/>
    <w:rsid w:val="00E67C97"/>
    <w:rsid w:val="00E721BD"/>
    <w:rsid w:val="00E7303E"/>
    <w:rsid w:val="00E75265"/>
    <w:rsid w:val="00E755C0"/>
    <w:rsid w:val="00E768D0"/>
    <w:rsid w:val="00E76F14"/>
    <w:rsid w:val="00E77B8F"/>
    <w:rsid w:val="00E77B9C"/>
    <w:rsid w:val="00E80987"/>
    <w:rsid w:val="00E810AB"/>
    <w:rsid w:val="00E8232C"/>
    <w:rsid w:val="00E82E2F"/>
    <w:rsid w:val="00E83FC9"/>
    <w:rsid w:val="00E841E4"/>
    <w:rsid w:val="00E843FA"/>
    <w:rsid w:val="00E846D7"/>
    <w:rsid w:val="00E857FE"/>
    <w:rsid w:val="00E85F10"/>
    <w:rsid w:val="00E878C1"/>
    <w:rsid w:val="00E87C81"/>
    <w:rsid w:val="00E90178"/>
    <w:rsid w:val="00E91619"/>
    <w:rsid w:val="00E92345"/>
    <w:rsid w:val="00E92379"/>
    <w:rsid w:val="00E9248A"/>
    <w:rsid w:val="00E93B25"/>
    <w:rsid w:val="00E9477D"/>
    <w:rsid w:val="00E95882"/>
    <w:rsid w:val="00E95B41"/>
    <w:rsid w:val="00E961C6"/>
    <w:rsid w:val="00E97285"/>
    <w:rsid w:val="00EA0FA4"/>
    <w:rsid w:val="00EA307A"/>
    <w:rsid w:val="00EA349D"/>
    <w:rsid w:val="00EA64EF"/>
    <w:rsid w:val="00EB289A"/>
    <w:rsid w:val="00EB306E"/>
    <w:rsid w:val="00EB43B4"/>
    <w:rsid w:val="00EB4F25"/>
    <w:rsid w:val="00EB5D3D"/>
    <w:rsid w:val="00EB5E1B"/>
    <w:rsid w:val="00EB63E2"/>
    <w:rsid w:val="00EB6675"/>
    <w:rsid w:val="00EC14BC"/>
    <w:rsid w:val="00EC15D7"/>
    <w:rsid w:val="00EC1884"/>
    <w:rsid w:val="00EC228D"/>
    <w:rsid w:val="00EC235D"/>
    <w:rsid w:val="00EC2874"/>
    <w:rsid w:val="00EC30C5"/>
    <w:rsid w:val="00EC66C9"/>
    <w:rsid w:val="00EC685C"/>
    <w:rsid w:val="00EC727F"/>
    <w:rsid w:val="00EC7FC3"/>
    <w:rsid w:val="00ED0311"/>
    <w:rsid w:val="00ED0AFF"/>
    <w:rsid w:val="00ED13E5"/>
    <w:rsid w:val="00ED16B2"/>
    <w:rsid w:val="00ED40EC"/>
    <w:rsid w:val="00ED4724"/>
    <w:rsid w:val="00ED555C"/>
    <w:rsid w:val="00ED5672"/>
    <w:rsid w:val="00ED6C66"/>
    <w:rsid w:val="00ED7484"/>
    <w:rsid w:val="00ED76BD"/>
    <w:rsid w:val="00EE074D"/>
    <w:rsid w:val="00EE0D01"/>
    <w:rsid w:val="00EE2BD0"/>
    <w:rsid w:val="00EE2E80"/>
    <w:rsid w:val="00EE3043"/>
    <w:rsid w:val="00EE3A11"/>
    <w:rsid w:val="00EE3CB1"/>
    <w:rsid w:val="00EE488F"/>
    <w:rsid w:val="00EE48C5"/>
    <w:rsid w:val="00EE5F4C"/>
    <w:rsid w:val="00EE606F"/>
    <w:rsid w:val="00EE6ED2"/>
    <w:rsid w:val="00EE6FA0"/>
    <w:rsid w:val="00EF03F0"/>
    <w:rsid w:val="00EF0579"/>
    <w:rsid w:val="00EF35F8"/>
    <w:rsid w:val="00EF5631"/>
    <w:rsid w:val="00EF61A4"/>
    <w:rsid w:val="00F0034D"/>
    <w:rsid w:val="00F00B61"/>
    <w:rsid w:val="00F01386"/>
    <w:rsid w:val="00F01397"/>
    <w:rsid w:val="00F02C5F"/>
    <w:rsid w:val="00F0425D"/>
    <w:rsid w:val="00F056D0"/>
    <w:rsid w:val="00F06848"/>
    <w:rsid w:val="00F07AA4"/>
    <w:rsid w:val="00F10C67"/>
    <w:rsid w:val="00F11E0C"/>
    <w:rsid w:val="00F12177"/>
    <w:rsid w:val="00F12BD9"/>
    <w:rsid w:val="00F12E89"/>
    <w:rsid w:val="00F1315D"/>
    <w:rsid w:val="00F13C7F"/>
    <w:rsid w:val="00F15D41"/>
    <w:rsid w:val="00F2075A"/>
    <w:rsid w:val="00F21351"/>
    <w:rsid w:val="00F221E4"/>
    <w:rsid w:val="00F2236C"/>
    <w:rsid w:val="00F229FA"/>
    <w:rsid w:val="00F22B8D"/>
    <w:rsid w:val="00F23D54"/>
    <w:rsid w:val="00F2469D"/>
    <w:rsid w:val="00F2491C"/>
    <w:rsid w:val="00F25EFC"/>
    <w:rsid w:val="00F26F80"/>
    <w:rsid w:val="00F2754D"/>
    <w:rsid w:val="00F30820"/>
    <w:rsid w:val="00F32485"/>
    <w:rsid w:val="00F337F7"/>
    <w:rsid w:val="00F34594"/>
    <w:rsid w:val="00F35B53"/>
    <w:rsid w:val="00F363A9"/>
    <w:rsid w:val="00F375AA"/>
    <w:rsid w:val="00F4019D"/>
    <w:rsid w:val="00F409B7"/>
    <w:rsid w:val="00F426E7"/>
    <w:rsid w:val="00F42DCE"/>
    <w:rsid w:val="00F42DE3"/>
    <w:rsid w:val="00F4391A"/>
    <w:rsid w:val="00F45276"/>
    <w:rsid w:val="00F45FCC"/>
    <w:rsid w:val="00F46540"/>
    <w:rsid w:val="00F50249"/>
    <w:rsid w:val="00F50334"/>
    <w:rsid w:val="00F507DF"/>
    <w:rsid w:val="00F52D5D"/>
    <w:rsid w:val="00F52EE0"/>
    <w:rsid w:val="00F53027"/>
    <w:rsid w:val="00F54B98"/>
    <w:rsid w:val="00F567E3"/>
    <w:rsid w:val="00F5761F"/>
    <w:rsid w:val="00F57E35"/>
    <w:rsid w:val="00F601B6"/>
    <w:rsid w:val="00F601E9"/>
    <w:rsid w:val="00F61ACA"/>
    <w:rsid w:val="00F62573"/>
    <w:rsid w:val="00F629B4"/>
    <w:rsid w:val="00F62CFC"/>
    <w:rsid w:val="00F633E9"/>
    <w:rsid w:val="00F636A7"/>
    <w:rsid w:val="00F63A8D"/>
    <w:rsid w:val="00F63F29"/>
    <w:rsid w:val="00F64960"/>
    <w:rsid w:val="00F650CD"/>
    <w:rsid w:val="00F65E95"/>
    <w:rsid w:val="00F67CCE"/>
    <w:rsid w:val="00F70581"/>
    <w:rsid w:val="00F705A4"/>
    <w:rsid w:val="00F70C70"/>
    <w:rsid w:val="00F7195E"/>
    <w:rsid w:val="00F7261E"/>
    <w:rsid w:val="00F7268C"/>
    <w:rsid w:val="00F72A03"/>
    <w:rsid w:val="00F73520"/>
    <w:rsid w:val="00F74D51"/>
    <w:rsid w:val="00F751B4"/>
    <w:rsid w:val="00F75A17"/>
    <w:rsid w:val="00F75DD7"/>
    <w:rsid w:val="00F7625C"/>
    <w:rsid w:val="00F76269"/>
    <w:rsid w:val="00F76698"/>
    <w:rsid w:val="00F76828"/>
    <w:rsid w:val="00F76AA6"/>
    <w:rsid w:val="00F777FF"/>
    <w:rsid w:val="00F77A7D"/>
    <w:rsid w:val="00F80A07"/>
    <w:rsid w:val="00F8145A"/>
    <w:rsid w:val="00F82638"/>
    <w:rsid w:val="00F8306A"/>
    <w:rsid w:val="00F845F7"/>
    <w:rsid w:val="00F84B5C"/>
    <w:rsid w:val="00F85B89"/>
    <w:rsid w:val="00F91B9B"/>
    <w:rsid w:val="00F91DA6"/>
    <w:rsid w:val="00F923E2"/>
    <w:rsid w:val="00F9255D"/>
    <w:rsid w:val="00F92F19"/>
    <w:rsid w:val="00F94987"/>
    <w:rsid w:val="00F956C0"/>
    <w:rsid w:val="00F95719"/>
    <w:rsid w:val="00F959E6"/>
    <w:rsid w:val="00F971B6"/>
    <w:rsid w:val="00FA0642"/>
    <w:rsid w:val="00FA14C4"/>
    <w:rsid w:val="00FA179D"/>
    <w:rsid w:val="00FA22B6"/>
    <w:rsid w:val="00FA405D"/>
    <w:rsid w:val="00FA4798"/>
    <w:rsid w:val="00FA53E2"/>
    <w:rsid w:val="00FA61FB"/>
    <w:rsid w:val="00FA78B6"/>
    <w:rsid w:val="00FA79DA"/>
    <w:rsid w:val="00FAFABF"/>
    <w:rsid w:val="00FB0EEA"/>
    <w:rsid w:val="00FB234E"/>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C50EA"/>
    <w:rsid w:val="00FD0136"/>
    <w:rsid w:val="00FD0AC8"/>
    <w:rsid w:val="00FD1AC3"/>
    <w:rsid w:val="00FD2EF6"/>
    <w:rsid w:val="00FD2F50"/>
    <w:rsid w:val="00FD3078"/>
    <w:rsid w:val="00FD3728"/>
    <w:rsid w:val="00FD4C11"/>
    <w:rsid w:val="00FD68CE"/>
    <w:rsid w:val="00FD6F17"/>
    <w:rsid w:val="00FD712A"/>
    <w:rsid w:val="00FE05A7"/>
    <w:rsid w:val="00FE0F81"/>
    <w:rsid w:val="00FE12E9"/>
    <w:rsid w:val="00FE1540"/>
    <w:rsid w:val="00FE1E1E"/>
    <w:rsid w:val="00FE2383"/>
    <w:rsid w:val="00FE32B2"/>
    <w:rsid w:val="00FE4B4F"/>
    <w:rsid w:val="00FE6882"/>
    <w:rsid w:val="00FE6A20"/>
    <w:rsid w:val="00FE6CE4"/>
    <w:rsid w:val="00FF16A1"/>
    <w:rsid w:val="00FF1A8B"/>
    <w:rsid w:val="00FF238E"/>
    <w:rsid w:val="00FF42BB"/>
    <w:rsid w:val="00FF4610"/>
    <w:rsid w:val="00FF4F32"/>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996"/>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B64AF1"/>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B64AF1"/>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7C039A"/>
    <w:pPr>
      <w:spacing w:before="120"/>
    </w:pPr>
    <w:rPr>
      <w:rFonts w:cs="Arial"/>
      <w:szCs w:val="40"/>
    </w:rPr>
  </w:style>
  <w:style w:type="character" w:customStyle="1" w:styleId="ArialnormalChar">
    <w:name w:val="Arial normal Char"/>
    <w:basedOn w:val="DefaultParagraphFont"/>
    <w:link w:val="Arialnormal"/>
    <w:rsid w:val="007C039A"/>
    <w:rPr>
      <w:rFonts w:cs="Arial"/>
      <w:sz w:val="32"/>
      <w:szCs w:val="40"/>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701861474">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 TargetMode="External"/><Relationship Id="rId18" Type="http://schemas.openxmlformats.org/officeDocument/2006/relationships/hyperlink" Target="mailto:Bernice.Cocking@rnib.org.uk" TargetMode="External"/><Relationship Id="rId26" Type="http://schemas.openxmlformats.org/officeDocument/2006/relationships/hyperlink" Target="mailto:Bernice.Cocking@rnib.org.uk" TargetMode="External"/><Relationship Id="rId39" Type="http://schemas.openxmlformats.org/officeDocument/2006/relationships/footer" Target="footer2.xml"/><Relationship Id="rId21" Type="http://schemas.openxmlformats.org/officeDocument/2006/relationships/hyperlink" Target="mailto:SueMead@outlook.com" TargetMode="External"/><Relationship Id="rId34" Type="http://schemas.openxmlformats.org/officeDocument/2006/relationships/hyperlink" Target="mailto:Mark.Baxter@retinauk.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lind.org.uk/referrals/" TargetMode="External"/><Relationship Id="rId20" Type="http://schemas.openxmlformats.org/officeDocument/2006/relationships/hyperlink" Target="mailto:Tricia.sail@rnib.org.uk" TargetMode="External"/><Relationship Id="rId29" Type="http://schemas.openxmlformats.org/officeDocument/2006/relationships/hyperlink" Target="https://updates-sense.org.uk/6RW-8AFYT-A1ZIP7-559AJL-1/c.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wvisionshop.co.uk/" TargetMode="External"/><Relationship Id="rId24" Type="http://schemas.openxmlformats.org/officeDocument/2006/relationships/hyperlink" Target="mailto:customerrelations@forestryengland.uk" TargetMode="External"/><Relationship Id="rId32" Type="http://schemas.openxmlformats.org/officeDocument/2006/relationships/hyperlink" Target="https://retinauk.org.uk/event/bristol-bath-wilts-local-peer-support-group/"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uidedogs.org.uk/sightedguiding" TargetMode="External"/><Relationship Id="rId23" Type="http://schemas.openxmlformats.org/officeDocument/2006/relationships/hyperlink" Target="https://www.eventbrite.co.uk/e/england-and-wales-blind-golf-have-a-go-day-tickets-931888011127" TargetMode="External"/><Relationship Id="rId28" Type="http://schemas.openxmlformats.org/officeDocument/2006/relationships/hyperlink" Target="mailto:Tricia.sail@rnib.org.uk" TargetMode="External"/><Relationship Id="rId36" Type="http://schemas.openxmlformats.org/officeDocument/2006/relationships/hyperlink" Target="mailto:ticketsales@wiltshirecreative.co.uk" TargetMode="External"/><Relationship Id="rId10" Type="http://schemas.openxmlformats.org/officeDocument/2006/relationships/endnotes" Target="endnotes.xml"/><Relationship Id="rId19" Type="http://schemas.openxmlformats.org/officeDocument/2006/relationships/hyperlink" Target="mailto:George.Hinton@rnib.org.uk" TargetMode="External"/><Relationship Id="rId31" Type="http://schemas.openxmlformats.org/officeDocument/2006/relationships/hyperlink" Target="https://livingpaintings.org/celebrating-the-olympics-and-paralymp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westonbirt@forestryengland.uk" TargetMode="External"/><Relationship Id="rId22" Type="http://schemas.openxmlformats.org/officeDocument/2006/relationships/hyperlink" Target="mailto:enquiries@ewblindgolf.co.uk" TargetMode="External"/><Relationship Id="rId27" Type="http://schemas.openxmlformats.org/officeDocument/2006/relationships/hyperlink" Target="mailto:George.Hinton@rnib.org.uk" TargetMode="External"/><Relationship Id="rId30" Type="http://schemas.openxmlformats.org/officeDocument/2006/relationships/hyperlink" Target="http://www.sense.org.uk/our-services/" TargetMode="External"/><Relationship Id="rId35" Type="http://schemas.openxmlformats.org/officeDocument/2006/relationships/hyperlink" Target="tel:0172232033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umanware.com/en-united_kingdom/home" TargetMode="External"/><Relationship Id="rId17" Type="http://schemas.openxmlformats.org/officeDocument/2006/relationships/hyperlink" Target="mailto:jenny.spencer@wiltshiresight.org" TargetMode="External"/><Relationship Id="rId25" Type="http://schemas.openxmlformats.org/officeDocument/2006/relationships/hyperlink" Target="https://www.devizesphab.co.uk/uploads/1/2/3/4/123478387/phabprogramme16apr2023.pdf" TargetMode="External"/><Relationship Id="rId33" Type="http://schemas.openxmlformats.org/officeDocument/2006/relationships/hyperlink" Target="tel:0300%20111%204000"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C389A357-B03F-4B39-8D30-6EF9F4B4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17</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469</cp:revision>
  <cp:lastPrinted>2024-06-27T15:12:00Z</cp:lastPrinted>
  <dcterms:created xsi:type="dcterms:W3CDTF">2024-01-31T12:25:00Z</dcterms:created>
  <dcterms:modified xsi:type="dcterms:W3CDTF">2024-07-26T12:29:00Z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